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D7B1A" w14:textId="77777777" w:rsidR="007F4E29" w:rsidRDefault="007F4E29" w:rsidP="007F4E29">
      <w:pPr>
        <w:spacing w:line="480" w:lineRule="auto"/>
        <w:ind w:firstLine="720"/>
        <w:jc w:val="both"/>
        <w:rPr>
          <w:rFonts w:ascii="Times New Roman" w:hAnsi="Times New Roman" w:cs="Times New Roman"/>
          <w:b/>
          <w:sz w:val="24"/>
          <w:szCs w:val="24"/>
        </w:rPr>
      </w:pPr>
    </w:p>
    <w:p w14:paraId="3AC96541" w14:textId="77777777" w:rsidR="007F4E29" w:rsidRDefault="007F4E29" w:rsidP="007F4E29">
      <w:pPr>
        <w:spacing w:line="480" w:lineRule="auto"/>
        <w:ind w:firstLine="720"/>
        <w:jc w:val="both"/>
        <w:rPr>
          <w:rFonts w:ascii="Times New Roman" w:hAnsi="Times New Roman" w:cs="Times New Roman"/>
          <w:b/>
          <w:sz w:val="24"/>
          <w:szCs w:val="24"/>
        </w:rPr>
      </w:pPr>
    </w:p>
    <w:p w14:paraId="7E7FC68B" w14:textId="77777777" w:rsidR="007F4E29" w:rsidRDefault="007F4E29" w:rsidP="007F4E29">
      <w:pPr>
        <w:spacing w:line="480" w:lineRule="auto"/>
        <w:ind w:firstLine="720"/>
        <w:jc w:val="both"/>
        <w:rPr>
          <w:rFonts w:ascii="Times New Roman" w:hAnsi="Times New Roman" w:cs="Times New Roman"/>
          <w:b/>
          <w:sz w:val="24"/>
          <w:szCs w:val="24"/>
        </w:rPr>
      </w:pPr>
    </w:p>
    <w:p w14:paraId="5CDD452F" w14:textId="77777777" w:rsidR="007F4E29" w:rsidRDefault="007F4E29" w:rsidP="007F4E29">
      <w:pPr>
        <w:spacing w:line="480" w:lineRule="auto"/>
        <w:ind w:firstLine="720"/>
        <w:jc w:val="both"/>
        <w:rPr>
          <w:rFonts w:ascii="Times New Roman" w:hAnsi="Times New Roman" w:cs="Times New Roman"/>
          <w:b/>
          <w:sz w:val="24"/>
          <w:szCs w:val="24"/>
        </w:rPr>
      </w:pPr>
    </w:p>
    <w:p w14:paraId="29775AF2" w14:textId="50384DA5" w:rsidR="007F4E29" w:rsidRPr="007F4E29" w:rsidRDefault="007F4E29" w:rsidP="007F4E29">
      <w:pPr>
        <w:spacing w:line="480" w:lineRule="auto"/>
        <w:ind w:firstLine="720"/>
        <w:jc w:val="center"/>
        <w:rPr>
          <w:rFonts w:ascii="Times New Roman" w:hAnsi="Times New Roman" w:cs="Times New Roman"/>
          <w:sz w:val="24"/>
          <w:szCs w:val="24"/>
        </w:rPr>
      </w:pPr>
      <w:r w:rsidRPr="007F4E29">
        <w:rPr>
          <w:rFonts w:ascii="Times New Roman" w:hAnsi="Times New Roman" w:cs="Times New Roman"/>
          <w:sz w:val="24"/>
          <w:szCs w:val="24"/>
        </w:rPr>
        <w:t>SUBSTANCE ABUSE</w:t>
      </w:r>
    </w:p>
    <w:p w14:paraId="1394890B" w14:textId="7AC03E5E" w:rsidR="007F4E29" w:rsidRDefault="007F4E29" w:rsidP="007F4E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3C259874" w14:textId="3CB516D8" w:rsidR="007F4E29" w:rsidRDefault="007F4E29" w:rsidP="007F4E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A3A1E42" w14:textId="57540E71" w:rsidR="007F4E29" w:rsidRDefault="007F4E29" w:rsidP="007F4E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4EBAD8E5" w14:textId="32D19531" w:rsidR="007F4E29" w:rsidRPr="007F4E29" w:rsidRDefault="007F4E29" w:rsidP="007F4E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46ECA2A" w14:textId="77777777" w:rsidR="007F4E29" w:rsidRDefault="007F4E29" w:rsidP="007F4E29">
      <w:pPr>
        <w:spacing w:line="480" w:lineRule="auto"/>
        <w:ind w:firstLine="720"/>
        <w:jc w:val="both"/>
        <w:rPr>
          <w:rFonts w:ascii="Times New Roman" w:hAnsi="Times New Roman" w:cs="Times New Roman"/>
          <w:b/>
          <w:sz w:val="24"/>
          <w:szCs w:val="24"/>
        </w:rPr>
      </w:pPr>
    </w:p>
    <w:p w14:paraId="19CF3B92" w14:textId="77777777" w:rsidR="007F4E29" w:rsidRDefault="007F4E29" w:rsidP="007F4E29">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344E8895" w14:textId="1B5B54C1" w:rsidR="007F4E29" w:rsidRPr="007F4E29" w:rsidRDefault="007F4E29" w:rsidP="007F4E29">
      <w:pPr>
        <w:spacing w:line="480" w:lineRule="auto"/>
        <w:ind w:firstLine="720"/>
        <w:jc w:val="both"/>
        <w:rPr>
          <w:rFonts w:ascii="Times New Roman" w:hAnsi="Times New Roman" w:cs="Times New Roman"/>
          <w:b/>
          <w:sz w:val="24"/>
          <w:szCs w:val="24"/>
        </w:rPr>
      </w:pPr>
      <w:r w:rsidRPr="007F4E29">
        <w:rPr>
          <w:rFonts w:ascii="Times New Roman" w:hAnsi="Times New Roman" w:cs="Times New Roman"/>
          <w:b/>
          <w:sz w:val="24"/>
          <w:szCs w:val="24"/>
        </w:rPr>
        <w:lastRenderedPageBreak/>
        <w:t xml:space="preserve">Question </w:t>
      </w:r>
      <w:r w:rsidR="00482E10" w:rsidRPr="007F4E29">
        <w:rPr>
          <w:rFonts w:ascii="Times New Roman" w:hAnsi="Times New Roman" w:cs="Times New Roman"/>
          <w:b/>
          <w:sz w:val="24"/>
          <w:szCs w:val="24"/>
        </w:rPr>
        <w:t>1</w:t>
      </w:r>
      <w:r w:rsidR="00562622" w:rsidRPr="007F4E29">
        <w:rPr>
          <w:rFonts w:ascii="Times New Roman" w:hAnsi="Times New Roman" w:cs="Times New Roman"/>
          <w:b/>
          <w:sz w:val="24"/>
          <w:szCs w:val="24"/>
        </w:rPr>
        <w:t xml:space="preserve"> A.</w:t>
      </w:r>
    </w:p>
    <w:p w14:paraId="598F3D52" w14:textId="79022019" w:rsidR="00482E10" w:rsidRPr="007F4E29" w:rsidRDefault="00482E10" w:rsidP="007F4E29">
      <w:pPr>
        <w:spacing w:line="480" w:lineRule="auto"/>
        <w:ind w:firstLine="720"/>
        <w:jc w:val="both"/>
        <w:rPr>
          <w:rFonts w:ascii="Times New Roman" w:hAnsi="Times New Roman" w:cs="Times New Roman"/>
          <w:sz w:val="24"/>
          <w:szCs w:val="24"/>
        </w:rPr>
      </w:pPr>
      <w:r w:rsidRPr="007F4E29">
        <w:rPr>
          <w:rFonts w:ascii="Times New Roman" w:hAnsi="Times New Roman" w:cs="Times New Roman"/>
          <w:sz w:val="24"/>
          <w:szCs w:val="24"/>
        </w:rPr>
        <w:t xml:space="preserve"> it has been stated that more than 2 million Americans </w:t>
      </w:r>
      <w:r w:rsidR="00891A0D" w:rsidRPr="007F4E29">
        <w:rPr>
          <w:rFonts w:ascii="Times New Roman" w:hAnsi="Times New Roman" w:cs="Times New Roman"/>
          <w:sz w:val="24"/>
          <w:szCs w:val="24"/>
        </w:rPr>
        <w:t xml:space="preserve">are seriously struggling with </w:t>
      </w:r>
      <w:r w:rsidR="007F5AA0" w:rsidRPr="007F4E29">
        <w:rPr>
          <w:rFonts w:ascii="Times New Roman" w:hAnsi="Times New Roman" w:cs="Times New Roman"/>
          <w:sz w:val="24"/>
          <w:szCs w:val="24"/>
        </w:rPr>
        <w:t>alcohol</w:t>
      </w:r>
      <w:r w:rsidR="00891A0D" w:rsidRPr="007F4E29">
        <w:rPr>
          <w:rFonts w:ascii="Times New Roman" w:hAnsi="Times New Roman" w:cs="Times New Roman"/>
          <w:sz w:val="24"/>
          <w:szCs w:val="24"/>
        </w:rPr>
        <w:t xml:space="preserve"> and drug problem. 95 percent of the people that are taking drugs are considered to be unaware of their problem. Nevertheless, even those who recognized their problem, it is only a few who have taken worthy measure to </w:t>
      </w:r>
      <w:r w:rsidR="00972B2D" w:rsidRPr="007F4E29">
        <w:rPr>
          <w:rFonts w:ascii="Times New Roman" w:hAnsi="Times New Roman" w:cs="Times New Roman"/>
          <w:sz w:val="24"/>
          <w:szCs w:val="24"/>
        </w:rPr>
        <w:t xml:space="preserve">secure themselves from such problems. Such estimates </w:t>
      </w:r>
      <w:r w:rsidR="007F5AA0" w:rsidRPr="007F4E29">
        <w:rPr>
          <w:rFonts w:ascii="Times New Roman" w:hAnsi="Times New Roman" w:cs="Times New Roman"/>
          <w:sz w:val="24"/>
          <w:szCs w:val="24"/>
        </w:rPr>
        <w:t>connote</w:t>
      </w:r>
      <w:r w:rsidR="00972B2D" w:rsidRPr="007F4E29">
        <w:rPr>
          <w:rFonts w:ascii="Times New Roman" w:hAnsi="Times New Roman" w:cs="Times New Roman"/>
          <w:sz w:val="24"/>
          <w:szCs w:val="24"/>
        </w:rPr>
        <w:t xml:space="preserve"> the </w:t>
      </w:r>
      <w:r w:rsidR="007F5AA0" w:rsidRPr="007F4E29">
        <w:rPr>
          <w:rFonts w:ascii="Times New Roman" w:hAnsi="Times New Roman" w:cs="Times New Roman"/>
          <w:sz w:val="24"/>
          <w:szCs w:val="24"/>
        </w:rPr>
        <w:t>significance</w:t>
      </w:r>
      <w:r w:rsidR="00972B2D" w:rsidRPr="007F4E29">
        <w:rPr>
          <w:rFonts w:ascii="Times New Roman" w:hAnsi="Times New Roman" w:cs="Times New Roman"/>
          <w:sz w:val="24"/>
          <w:szCs w:val="24"/>
        </w:rPr>
        <w:t xml:space="preserve"> of coming up with </w:t>
      </w:r>
      <w:r w:rsidR="007F5AA0" w:rsidRPr="007F4E29">
        <w:rPr>
          <w:rFonts w:ascii="Times New Roman" w:hAnsi="Times New Roman" w:cs="Times New Roman"/>
          <w:sz w:val="24"/>
          <w:szCs w:val="24"/>
        </w:rPr>
        <w:t>some increased preventive measures</w:t>
      </w:r>
      <w:r w:rsidR="00972B2D" w:rsidRPr="007F4E29">
        <w:rPr>
          <w:rFonts w:ascii="Times New Roman" w:hAnsi="Times New Roman" w:cs="Times New Roman"/>
          <w:sz w:val="24"/>
          <w:szCs w:val="24"/>
        </w:rPr>
        <w:t xml:space="preserve"> and need to improve the access to treatment for drug abuse and the co-</w:t>
      </w:r>
      <w:r w:rsidR="007F5AA0" w:rsidRPr="007F4E29">
        <w:rPr>
          <w:rFonts w:ascii="Times New Roman" w:hAnsi="Times New Roman" w:cs="Times New Roman"/>
          <w:sz w:val="24"/>
          <w:szCs w:val="24"/>
        </w:rPr>
        <w:t>occurring</w:t>
      </w:r>
      <w:r w:rsidR="00972B2D" w:rsidRPr="007F4E29">
        <w:rPr>
          <w:rFonts w:ascii="Times New Roman" w:hAnsi="Times New Roman" w:cs="Times New Roman"/>
          <w:sz w:val="24"/>
          <w:szCs w:val="24"/>
        </w:rPr>
        <w:t xml:space="preserve"> disorder. </w:t>
      </w:r>
      <w:r w:rsidR="004800FD" w:rsidRPr="007F4E29">
        <w:rPr>
          <w:rFonts w:ascii="Times New Roman" w:hAnsi="Times New Roman" w:cs="Times New Roman"/>
          <w:sz w:val="24"/>
          <w:szCs w:val="24"/>
        </w:rPr>
        <w:t xml:space="preserve">The substance abuse relates to the four major objectives of the CDC in Health People 2020. </w:t>
      </w:r>
    </w:p>
    <w:p w14:paraId="6BC96163" w14:textId="4FDC0FF1" w:rsidR="004800FD" w:rsidRPr="007F4E29" w:rsidRDefault="007F5AA0" w:rsidP="007F4E29">
      <w:pPr>
        <w:pStyle w:val="ListParagraph"/>
        <w:numPr>
          <w:ilvl w:val="0"/>
          <w:numId w:val="1"/>
        </w:numPr>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t>Fewer</w:t>
      </w:r>
      <w:r w:rsidR="004800FD" w:rsidRPr="007F4E29">
        <w:rPr>
          <w:rFonts w:ascii="Times New Roman" w:hAnsi="Times New Roman" w:cs="Times New Roman"/>
          <w:sz w:val="24"/>
          <w:szCs w:val="24"/>
        </w:rPr>
        <w:t xml:space="preserve"> diseases- taking drugs and consumption of alcohol may lead to several health consequences. They range from direct and indirect, short and long-term effects. </w:t>
      </w:r>
      <w:r w:rsidR="004800FD" w:rsidRPr="007F5AA0">
        <w:rPr>
          <w:rFonts w:ascii="Times New Roman" w:hAnsi="Times New Roman" w:cs="Times New Roman"/>
          <w:noProof/>
          <w:sz w:val="24"/>
          <w:szCs w:val="24"/>
        </w:rPr>
        <w:t>Short</w:t>
      </w:r>
      <w:r>
        <w:rPr>
          <w:rFonts w:ascii="Times New Roman" w:hAnsi="Times New Roman" w:cs="Times New Roman"/>
          <w:noProof/>
          <w:sz w:val="24"/>
          <w:szCs w:val="24"/>
        </w:rPr>
        <w:t>-</w:t>
      </w:r>
      <w:r w:rsidR="004800FD" w:rsidRPr="007F5AA0">
        <w:rPr>
          <w:rFonts w:ascii="Times New Roman" w:hAnsi="Times New Roman" w:cs="Times New Roman"/>
          <w:noProof/>
          <w:sz w:val="24"/>
          <w:szCs w:val="24"/>
        </w:rPr>
        <w:t>term</w:t>
      </w:r>
      <w:r w:rsidR="004800FD" w:rsidRPr="007F4E29">
        <w:rPr>
          <w:rFonts w:ascii="Times New Roman" w:hAnsi="Times New Roman" w:cs="Times New Roman"/>
          <w:sz w:val="24"/>
          <w:szCs w:val="24"/>
        </w:rPr>
        <w:t xml:space="preserve"> effects </w:t>
      </w:r>
      <w:r w:rsidRPr="007F4E29">
        <w:rPr>
          <w:rFonts w:ascii="Times New Roman" w:hAnsi="Times New Roman" w:cs="Times New Roman"/>
          <w:sz w:val="24"/>
          <w:szCs w:val="24"/>
        </w:rPr>
        <w:t>include</w:t>
      </w:r>
      <w:r w:rsidR="004800FD" w:rsidRPr="007F4E29">
        <w:rPr>
          <w:rFonts w:ascii="Times New Roman" w:hAnsi="Times New Roman" w:cs="Times New Roman"/>
          <w:sz w:val="24"/>
          <w:szCs w:val="24"/>
        </w:rPr>
        <w:t xml:space="preserve"> loss of appetite, </w:t>
      </w:r>
      <w:r w:rsidRPr="007F4E29">
        <w:rPr>
          <w:rFonts w:ascii="Times New Roman" w:hAnsi="Times New Roman" w:cs="Times New Roman"/>
          <w:sz w:val="24"/>
          <w:szCs w:val="24"/>
        </w:rPr>
        <w:t>wakefulness</w:t>
      </w:r>
      <w:r w:rsidR="004800FD" w:rsidRPr="007F4E29">
        <w:rPr>
          <w:rFonts w:ascii="Times New Roman" w:hAnsi="Times New Roman" w:cs="Times New Roman"/>
          <w:sz w:val="24"/>
          <w:szCs w:val="24"/>
        </w:rPr>
        <w:t xml:space="preserve">, heart rate, stroke, blood pressure and psychosis. The </w:t>
      </w:r>
      <w:r w:rsidRPr="007F4E29">
        <w:rPr>
          <w:rFonts w:ascii="Times New Roman" w:hAnsi="Times New Roman" w:cs="Times New Roman"/>
          <w:sz w:val="24"/>
          <w:szCs w:val="24"/>
        </w:rPr>
        <w:t>long-term</w:t>
      </w:r>
      <w:r w:rsidR="004800FD" w:rsidRPr="007F4E29">
        <w:rPr>
          <w:rFonts w:ascii="Times New Roman" w:hAnsi="Times New Roman" w:cs="Times New Roman"/>
          <w:sz w:val="24"/>
          <w:szCs w:val="24"/>
        </w:rPr>
        <w:t xml:space="preserve"> health consequences include HIV/AIDS, lung disease, cancer, hepatitis</w:t>
      </w:r>
      <w:r>
        <w:rPr>
          <w:rFonts w:ascii="Times New Roman" w:hAnsi="Times New Roman" w:cs="Times New Roman"/>
          <w:sz w:val="24"/>
          <w:szCs w:val="24"/>
        </w:rPr>
        <w:t>,</w:t>
      </w:r>
      <w:r w:rsidR="003065D5" w:rsidRPr="007F4E29">
        <w:rPr>
          <w:rFonts w:ascii="Times New Roman" w:hAnsi="Times New Roman" w:cs="Times New Roman"/>
          <w:sz w:val="24"/>
          <w:szCs w:val="24"/>
        </w:rPr>
        <w:t xml:space="preserve"> </w:t>
      </w:r>
      <w:r w:rsidR="003065D5" w:rsidRPr="007F5AA0">
        <w:rPr>
          <w:rFonts w:ascii="Times New Roman" w:hAnsi="Times New Roman" w:cs="Times New Roman"/>
          <w:noProof/>
          <w:sz w:val="24"/>
          <w:szCs w:val="24"/>
        </w:rPr>
        <w:t>and</w:t>
      </w:r>
      <w:r w:rsidR="003065D5" w:rsidRPr="007F4E29">
        <w:rPr>
          <w:rFonts w:ascii="Times New Roman" w:hAnsi="Times New Roman" w:cs="Times New Roman"/>
          <w:sz w:val="24"/>
          <w:szCs w:val="24"/>
        </w:rPr>
        <w:t xml:space="preserve"> others. Long term drug use also can lead to addiction. </w:t>
      </w:r>
    </w:p>
    <w:p w14:paraId="68CDB548" w14:textId="64CE7123" w:rsidR="003065D5" w:rsidRPr="007F4E29" w:rsidRDefault="003065D5" w:rsidP="007F4E29">
      <w:pPr>
        <w:pStyle w:val="ListParagraph"/>
        <w:numPr>
          <w:ilvl w:val="0"/>
          <w:numId w:val="1"/>
        </w:numPr>
        <w:spacing w:line="480" w:lineRule="auto"/>
        <w:ind w:firstLine="720"/>
        <w:jc w:val="both"/>
        <w:rPr>
          <w:rFonts w:ascii="Times New Roman" w:hAnsi="Times New Roman" w:cs="Times New Roman"/>
          <w:sz w:val="24"/>
          <w:szCs w:val="24"/>
        </w:rPr>
      </w:pPr>
      <w:r w:rsidRPr="007F4E29">
        <w:rPr>
          <w:rFonts w:ascii="Times New Roman" w:hAnsi="Times New Roman" w:cs="Times New Roman"/>
          <w:sz w:val="24"/>
          <w:szCs w:val="24"/>
        </w:rPr>
        <w:t xml:space="preserve">Long live- taking drugs can lead to death after a short or long period of time. The abovementioned diseases </w:t>
      </w:r>
      <w:r w:rsidR="007F5AA0" w:rsidRPr="007F4E29">
        <w:rPr>
          <w:rFonts w:ascii="Times New Roman" w:hAnsi="Times New Roman" w:cs="Times New Roman"/>
          <w:sz w:val="24"/>
          <w:szCs w:val="24"/>
        </w:rPr>
        <w:t>reduce</w:t>
      </w:r>
      <w:r w:rsidRPr="007F4E29">
        <w:rPr>
          <w:rFonts w:ascii="Times New Roman" w:hAnsi="Times New Roman" w:cs="Times New Roman"/>
          <w:sz w:val="24"/>
          <w:szCs w:val="24"/>
        </w:rPr>
        <w:t xml:space="preserve"> the lifespan of the victim. Moreover, substance abuse can lead to domestic violence, accidents, homicide, physical fights, </w:t>
      </w:r>
      <w:r w:rsidR="007F5AA0">
        <w:rPr>
          <w:rFonts w:ascii="Times New Roman" w:hAnsi="Times New Roman" w:cs="Times New Roman"/>
          <w:sz w:val="24"/>
          <w:szCs w:val="24"/>
        </w:rPr>
        <w:t xml:space="preserve">a </w:t>
      </w:r>
      <w:r w:rsidRPr="007F5AA0">
        <w:rPr>
          <w:rFonts w:ascii="Times New Roman" w:hAnsi="Times New Roman" w:cs="Times New Roman"/>
          <w:noProof/>
          <w:sz w:val="24"/>
          <w:szCs w:val="24"/>
        </w:rPr>
        <w:t>suicide</w:t>
      </w:r>
      <w:r w:rsidRPr="007F4E29">
        <w:rPr>
          <w:rFonts w:ascii="Times New Roman" w:hAnsi="Times New Roman" w:cs="Times New Roman"/>
          <w:sz w:val="24"/>
          <w:szCs w:val="24"/>
        </w:rPr>
        <w:t xml:space="preserve"> which can lead to </w:t>
      </w:r>
      <w:r w:rsidR="00603808" w:rsidRPr="007F4E29">
        <w:rPr>
          <w:rFonts w:ascii="Times New Roman" w:hAnsi="Times New Roman" w:cs="Times New Roman"/>
          <w:sz w:val="24"/>
          <w:szCs w:val="24"/>
        </w:rPr>
        <w:t xml:space="preserve">death. </w:t>
      </w:r>
    </w:p>
    <w:p w14:paraId="233BC9DE" w14:textId="2C0AE168" w:rsidR="00944912" w:rsidRPr="007F4E29" w:rsidRDefault="00603808" w:rsidP="007F4E29">
      <w:pPr>
        <w:pStyle w:val="ListParagraph"/>
        <w:numPr>
          <w:ilvl w:val="0"/>
          <w:numId w:val="1"/>
        </w:numPr>
        <w:spacing w:line="480" w:lineRule="auto"/>
        <w:ind w:firstLine="720"/>
        <w:jc w:val="both"/>
        <w:rPr>
          <w:rFonts w:ascii="Times New Roman" w:hAnsi="Times New Roman" w:cs="Times New Roman"/>
          <w:sz w:val="24"/>
          <w:szCs w:val="24"/>
        </w:rPr>
      </w:pPr>
      <w:r w:rsidRPr="007F4E29">
        <w:rPr>
          <w:rFonts w:ascii="Times New Roman" w:hAnsi="Times New Roman" w:cs="Times New Roman"/>
          <w:sz w:val="24"/>
          <w:szCs w:val="24"/>
        </w:rPr>
        <w:t xml:space="preserve">Healthy environment- cigarettes and marijuana use leads to </w:t>
      </w:r>
      <w:r w:rsidR="007F5AA0">
        <w:rPr>
          <w:rFonts w:ascii="Times New Roman" w:hAnsi="Times New Roman" w:cs="Times New Roman"/>
          <w:sz w:val="24"/>
          <w:szCs w:val="24"/>
        </w:rPr>
        <w:t xml:space="preserve">the </w:t>
      </w:r>
      <w:r w:rsidRPr="007F5AA0">
        <w:rPr>
          <w:rFonts w:ascii="Times New Roman" w:hAnsi="Times New Roman" w:cs="Times New Roman"/>
          <w:noProof/>
          <w:sz w:val="24"/>
          <w:szCs w:val="24"/>
        </w:rPr>
        <w:t>emission</w:t>
      </w:r>
      <w:r w:rsidRPr="007F4E29">
        <w:rPr>
          <w:rFonts w:ascii="Times New Roman" w:hAnsi="Times New Roman" w:cs="Times New Roman"/>
          <w:sz w:val="24"/>
          <w:szCs w:val="24"/>
        </w:rPr>
        <w:t xml:space="preserve"> of smoke which can in one way </w:t>
      </w:r>
      <w:r w:rsidRPr="007F5AA0">
        <w:rPr>
          <w:rFonts w:ascii="Times New Roman" w:hAnsi="Times New Roman" w:cs="Times New Roman"/>
          <w:noProof/>
          <w:sz w:val="24"/>
          <w:szCs w:val="24"/>
        </w:rPr>
        <w:t>o</w:t>
      </w:r>
      <w:r w:rsidR="007F5AA0">
        <w:rPr>
          <w:rFonts w:ascii="Times New Roman" w:hAnsi="Times New Roman" w:cs="Times New Roman"/>
          <w:noProof/>
          <w:sz w:val="24"/>
          <w:szCs w:val="24"/>
        </w:rPr>
        <w:t>r</w:t>
      </w:r>
      <w:r w:rsidRPr="007F4E29">
        <w:rPr>
          <w:rFonts w:ascii="Times New Roman" w:hAnsi="Times New Roman" w:cs="Times New Roman"/>
          <w:sz w:val="24"/>
          <w:szCs w:val="24"/>
        </w:rPr>
        <w:t xml:space="preserve"> the other lead to pollution of the environment. </w:t>
      </w:r>
      <w:r w:rsidR="00944912" w:rsidRPr="007F4E29">
        <w:rPr>
          <w:rFonts w:ascii="Times New Roman" w:hAnsi="Times New Roman" w:cs="Times New Roman"/>
          <w:sz w:val="24"/>
          <w:szCs w:val="24"/>
        </w:rPr>
        <w:t xml:space="preserve">The substance abuse is making the dream of achieving </w:t>
      </w:r>
      <w:r w:rsidR="007F5AA0">
        <w:rPr>
          <w:rFonts w:ascii="Times New Roman" w:hAnsi="Times New Roman" w:cs="Times New Roman"/>
          <w:sz w:val="24"/>
          <w:szCs w:val="24"/>
        </w:rPr>
        <w:t xml:space="preserve">a </w:t>
      </w:r>
      <w:r w:rsidR="00944912" w:rsidRPr="007F5AA0">
        <w:rPr>
          <w:rFonts w:ascii="Times New Roman" w:hAnsi="Times New Roman" w:cs="Times New Roman"/>
          <w:noProof/>
          <w:sz w:val="24"/>
          <w:szCs w:val="24"/>
        </w:rPr>
        <w:t>greener</w:t>
      </w:r>
      <w:r w:rsidR="00944912" w:rsidRPr="007F4E29">
        <w:rPr>
          <w:rFonts w:ascii="Times New Roman" w:hAnsi="Times New Roman" w:cs="Times New Roman"/>
          <w:sz w:val="24"/>
          <w:szCs w:val="24"/>
        </w:rPr>
        <w:t xml:space="preserve"> environment to be invalid. </w:t>
      </w:r>
    </w:p>
    <w:p w14:paraId="29A72945" w14:textId="3D09FE75" w:rsidR="00603808" w:rsidRPr="007F4E29" w:rsidRDefault="00944912" w:rsidP="007F4E29">
      <w:pPr>
        <w:pStyle w:val="ListParagraph"/>
        <w:numPr>
          <w:ilvl w:val="0"/>
          <w:numId w:val="1"/>
        </w:numPr>
        <w:spacing w:line="480" w:lineRule="auto"/>
        <w:ind w:firstLine="720"/>
        <w:jc w:val="both"/>
        <w:rPr>
          <w:rFonts w:ascii="Times New Roman" w:hAnsi="Times New Roman" w:cs="Times New Roman"/>
          <w:sz w:val="24"/>
          <w:szCs w:val="24"/>
        </w:rPr>
      </w:pPr>
      <w:r w:rsidRPr="007F4E29">
        <w:rPr>
          <w:rFonts w:ascii="Times New Roman" w:hAnsi="Times New Roman" w:cs="Times New Roman"/>
          <w:sz w:val="24"/>
          <w:szCs w:val="24"/>
        </w:rPr>
        <w:lastRenderedPageBreak/>
        <w:t xml:space="preserve">Eliminating Health disparities- The highest people who take drugs are the middle and </w:t>
      </w:r>
      <w:r w:rsidR="007F5AA0" w:rsidRPr="007F4E29">
        <w:rPr>
          <w:rFonts w:ascii="Times New Roman" w:hAnsi="Times New Roman" w:cs="Times New Roman"/>
          <w:sz w:val="24"/>
          <w:szCs w:val="24"/>
        </w:rPr>
        <w:t>lower-class</w:t>
      </w:r>
      <w:r w:rsidRPr="007F4E29">
        <w:rPr>
          <w:rFonts w:ascii="Times New Roman" w:hAnsi="Times New Roman" w:cs="Times New Roman"/>
          <w:sz w:val="24"/>
          <w:szCs w:val="24"/>
        </w:rPr>
        <w:t xml:space="preserve"> people in </w:t>
      </w:r>
      <w:r w:rsidR="007F5AA0">
        <w:rPr>
          <w:rFonts w:ascii="Times New Roman" w:hAnsi="Times New Roman" w:cs="Times New Roman"/>
          <w:sz w:val="24"/>
          <w:szCs w:val="24"/>
        </w:rPr>
        <w:t xml:space="preserve">the </w:t>
      </w:r>
      <w:r w:rsidRPr="007F5AA0">
        <w:rPr>
          <w:rFonts w:ascii="Times New Roman" w:hAnsi="Times New Roman" w:cs="Times New Roman"/>
          <w:noProof/>
          <w:sz w:val="24"/>
          <w:szCs w:val="24"/>
        </w:rPr>
        <w:t>US</w:t>
      </w:r>
      <w:r w:rsidRPr="007F4E29">
        <w:rPr>
          <w:rFonts w:ascii="Times New Roman" w:hAnsi="Times New Roman" w:cs="Times New Roman"/>
          <w:sz w:val="24"/>
          <w:szCs w:val="24"/>
        </w:rPr>
        <w:t xml:space="preserve">. The governments, both federal and state </w:t>
      </w:r>
      <w:r w:rsidR="007F5AA0" w:rsidRPr="007F4E29">
        <w:rPr>
          <w:rFonts w:ascii="Times New Roman" w:hAnsi="Times New Roman" w:cs="Times New Roman"/>
          <w:sz w:val="24"/>
          <w:szCs w:val="24"/>
        </w:rPr>
        <w:t>governments</w:t>
      </w:r>
      <w:r w:rsidRPr="007F4E29">
        <w:rPr>
          <w:rFonts w:ascii="Times New Roman" w:hAnsi="Times New Roman" w:cs="Times New Roman"/>
          <w:sz w:val="24"/>
          <w:szCs w:val="24"/>
        </w:rPr>
        <w:t xml:space="preserve">, have </w:t>
      </w:r>
      <w:r w:rsidR="007F5AA0" w:rsidRPr="007F4E29">
        <w:rPr>
          <w:rFonts w:ascii="Times New Roman" w:hAnsi="Times New Roman" w:cs="Times New Roman"/>
          <w:sz w:val="24"/>
          <w:szCs w:val="24"/>
        </w:rPr>
        <w:t>been struggling</w:t>
      </w:r>
      <w:r w:rsidRPr="007F4E29">
        <w:rPr>
          <w:rFonts w:ascii="Times New Roman" w:hAnsi="Times New Roman" w:cs="Times New Roman"/>
          <w:sz w:val="24"/>
          <w:szCs w:val="24"/>
        </w:rPr>
        <w:t xml:space="preserve"> to ensure equity in </w:t>
      </w:r>
      <w:r w:rsidR="007F5AA0">
        <w:rPr>
          <w:rFonts w:ascii="Times New Roman" w:hAnsi="Times New Roman" w:cs="Times New Roman"/>
          <w:sz w:val="24"/>
          <w:szCs w:val="24"/>
        </w:rPr>
        <w:t xml:space="preserve">the </w:t>
      </w:r>
      <w:r w:rsidRPr="007F5AA0">
        <w:rPr>
          <w:rFonts w:ascii="Times New Roman" w:hAnsi="Times New Roman" w:cs="Times New Roman"/>
          <w:noProof/>
          <w:sz w:val="24"/>
          <w:szCs w:val="24"/>
        </w:rPr>
        <w:t>provision</w:t>
      </w:r>
      <w:r w:rsidRPr="007F4E29">
        <w:rPr>
          <w:rFonts w:ascii="Times New Roman" w:hAnsi="Times New Roman" w:cs="Times New Roman"/>
          <w:sz w:val="24"/>
          <w:szCs w:val="24"/>
        </w:rPr>
        <w:t xml:space="preserve"> of drugs in the country. </w:t>
      </w:r>
    </w:p>
    <w:p w14:paraId="5F80518A" w14:textId="240459D7" w:rsidR="00562622" w:rsidRPr="007F4E29" w:rsidRDefault="00562622" w:rsidP="007F4E29">
      <w:pPr>
        <w:spacing w:line="480" w:lineRule="auto"/>
        <w:ind w:left="360" w:firstLine="720"/>
        <w:jc w:val="both"/>
        <w:rPr>
          <w:rFonts w:ascii="Times New Roman" w:hAnsi="Times New Roman" w:cs="Times New Roman"/>
          <w:sz w:val="24"/>
          <w:szCs w:val="24"/>
        </w:rPr>
      </w:pPr>
      <w:r w:rsidRPr="007F4E29">
        <w:rPr>
          <w:rFonts w:ascii="Times New Roman" w:hAnsi="Times New Roman" w:cs="Times New Roman"/>
          <w:b/>
          <w:sz w:val="24"/>
          <w:szCs w:val="24"/>
        </w:rPr>
        <w:t xml:space="preserve">B. </w:t>
      </w:r>
      <w:r w:rsidRPr="007F4E29">
        <w:rPr>
          <w:rFonts w:ascii="Times New Roman" w:hAnsi="Times New Roman" w:cs="Times New Roman"/>
          <w:sz w:val="24"/>
          <w:szCs w:val="24"/>
        </w:rPr>
        <w:t xml:space="preserve">There are several steps that can be undertaken to reduce substance abuse so as to make the four CDC Health People 2020 goals valid. Some of those steps include the following. Firstly, </w:t>
      </w:r>
      <w:r w:rsidR="00544088" w:rsidRPr="007F4E29">
        <w:rPr>
          <w:rFonts w:ascii="Times New Roman" w:hAnsi="Times New Roman" w:cs="Times New Roman"/>
          <w:sz w:val="24"/>
          <w:szCs w:val="24"/>
        </w:rPr>
        <w:t xml:space="preserve">the committee can </w:t>
      </w:r>
      <w:r w:rsidR="007F5AA0" w:rsidRPr="007F4E29">
        <w:rPr>
          <w:rFonts w:ascii="Times New Roman" w:hAnsi="Times New Roman" w:cs="Times New Roman"/>
          <w:sz w:val="24"/>
          <w:szCs w:val="24"/>
        </w:rPr>
        <w:t>come</w:t>
      </w:r>
      <w:r w:rsidR="00544088" w:rsidRPr="007F4E29">
        <w:rPr>
          <w:rFonts w:ascii="Times New Roman" w:hAnsi="Times New Roman" w:cs="Times New Roman"/>
          <w:sz w:val="24"/>
          <w:szCs w:val="24"/>
        </w:rPr>
        <w:t xml:space="preserve"> up with School-Based interventions and Behavioral Outcomes campaigns for the adolescent people using drugs. This can ensure that in future we have an adult generation that is free from drug use. Secondly, the organization can come up with rehabilitation </w:t>
      </w:r>
      <w:r w:rsidR="007F5AA0" w:rsidRPr="007F4E29">
        <w:rPr>
          <w:rFonts w:ascii="Times New Roman" w:hAnsi="Times New Roman" w:cs="Times New Roman"/>
          <w:sz w:val="24"/>
          <w:szCs w:val="24"/>
        </w:rPr>
        <w:t>centers</w:t>
      </w:r>
      <w:r w:rsidR="00544088" w:rsidRPr="007F4E29">
        <w:rPr>
          <w:rFonts w:ascii="Times New Roman" w:hAnsi="Times New Roman" w:cs="Times New Roman"/>
          <w:sz w:val="24"/>
          <w:szCs w:val="24"/>
        </w:rPr>
        <w:t xml:space="preserve"> to make the people aware of the existing health risks that might be brought up by drug use and be given guidance and </w:t>
      </w:r>
      <w:r w:rsidR="007F5AA0" w:rsidRPr="007F5AA0">
        <w:rPr>
          <w:rFonts w:ascii="Times New Roman" w:hAnsi="Times New Roman" w:cs="Times New Roman"/>
          <w:noProof/>
          <w:sz w:val="24"/>
          <w:szCs w:val="24"/>
        </w:rPr>
        <w:t>counseling</w:t>
      </w:r>
      <w:r w:rsidR="007F5AA0" w:rsidRPr="007F4E29">
        <w:rPr>
          <w:rFonts w:ascii="Times New Roman" w:hAnsi="Times New Roman" w:cs="Times New Roman"/>
          <w:sz w:val="24"/>
          <w:szCs w:val="24"/>
        </w:rPr>
        <w:t xml:space="preserve"> on</w:t>
      </w:r>
      <w:r w:rsidR="00544088" w:rsidRPr="007F4E29">
        <w:rPr>
          <w:rFonts w:ascii="Times New Roman" w:hAnsi="Times New Roman" w:cs="Times New Roman"/>
          <w:sz w:val="24"/>
          <w:szCs w:val="24"/>
        </w:rPr>
        <w:t xml:space="preserve"> how they can evade from such behaviors. Moreover, the organization can come up with screening and behavioral </w:t>
      </w:r>
      <w:r w:rsidR="007F5AA0" w:rsidRPr="007F5AA0">
        <w:rPr>
          <w:rFonts w:ascii="Times New Roman" w:hAnsi="Times New Roman" w:cs="Times New Roman"/>
          <w:noProof/>
          <w:sz w:val="24"/>
          <w:szCs w:val="24"/>
        </w:rPr>
        <w:t>counseling</w:t>
      </w:r>
      <w:r w:rsidR="00544088" w:rsidRPr="007F4E29">
        <w:rPr>
          <w:rFonts w:ascii="Times New Roman" w:hAnsi="Times New Roman" w:cs="Times New Roman"/>
          <w:sz w:val="24"/>
          <w:szCs w:val="24"/>
        </w:rPr>
        <w:t xml:space="preserve"> measures for those taking drugs and alcohol. </w:t>
      </w:r>
    </w:p>
    <w:p w14:paraId="5ACF084C" w14:textId="5E66A83F" w:rsidR="00544088" w:rsidRPr="007F4E29" w:rsidRDefault="00AF0CCB" w:rsidP="007F4E29">
      <w:pPr>
        <w:spacing w:line="480" w:lineRule="auto"/>
        <w:ind w:left="360" w:firstLine="720"/>
        <w:jc w:val="both"/>
        <w:rPr>
          <w:rFonts w:ascii="Times New Roman" w:hAnsi="Times New Roman" w:cs="Times New Roman"/>
          <w:b/>
          <w:sz w:val="24"/>
          <w:szCs w:val="24"/>
        </w:rPr>
      </w:pPr>
      <w:r w:rsidRPr="007F4E29">
        <w:rPr>
          <w:rFonts w:ascii="Times New Roman" w:hAnsi="Times New Roman" w:cs="Times New Roman"/>
          <w:b/>
          <w:sz w:val="24"/>
          <w:szCs w:val="24"/>
        </w:rPr>
        <w:t xml:space="preserve">Question </w:t>
      </w:r>
      <w:r w:rsidR="00544088" w:rsidRPr="007F4E29">
        <w:rPr>
          <w:rFonts w:ascii="Times New Roman" w:hAnsi="Times New Roman" w:cs="Times New Roman"/>
          <w:b/>
          <w:sz w:val="24"/>
          <w:szCs w:val="24"/>
        </w:rPr>
        <w:t>2</w:t>
      </w:r>
      <w:r w:rsidR="006A5B37" w:rsidRPr="007F4E29">
        <w:rPr>
          <w:rFonts w:ascii="Times New Roman" w:hAnsi="Times New Roman" w:cs="Times New Roman"/>
          <w:b/>
          <w:sz w:val="24"/>
          <w:szCs w:val="24"/>
        </w:rPr>
        <w:t xml:space="preserve"> A</w:t>
      </w:r>
      <w:r w:rsidR="007A51FE" w:rsidRPr="007F4E29">
        <w:rPr>
          <w:rFonts w:ascii="Times New Roman" w:hAnsi="Times New Roman" w:cs="Times New Roman"/>
          <w:b/>
          <w:sz w:val="24"/>
          <w:szCs w:val="24"/>
        </w:rPr>
        <w:t xml:space="preserve"> and B</w:t>
      </w:r>
      <w:r w:rsidR="006A5B37" w:rsidRPr="007F4E29">
        <w:rPr>
          <w:rFonts w:ascii="Times New Roman" w:hAnsi="Times New Roman" w:cs="Times New Roman"/>
          <w:b/>
          <w:sz w:val="24"/>
          <w:szCs w:val="24"/>
        </w:rPr>
        <w:t xml:space="preserve"> </w:t>
      </w:r>
    </w:p>
    <w:p w14:paraId="3A497CDD" w14:textId="254FF9B7" w:rsidR="006A5B37" w:rsidRPr="007F4E29" w:rsidRDefault="006A5B37" w:rsidP="007F4E29">
      <w:pPr>
        <w:spacing w:line="480" w:lineRule="auto"/>
        <w:ind w:left="360" w:firstLine="720"/>
        <w:jc w:val="both"/>
        <w:rPr>
          <w:rFonts w:ascii="Times New Roman" w:hAnsi="Times New Roman" w:cs="Times New Roman"/>
          <w:color w:val="1D1D1D"/>
          <w:sz w:val="24"/>
          <w:szCs w:val="24"/>
          <w:shd w:val="clear" w:color="auto" w:fill="FFFFFF"/>
        </w:rPr>
      </w:pPr>
      <w:r w:rsidRPr="007F4E29">
        <w:rPr>
          <w:rFonts w:ascii="Times New Roman" w:hAnsi="Times New Roman" w:cs="Times New Roman"/>
          <w:sz w:val="24"/>
          <w:szCs w:val="24"/>
        </w:rPr>
        <w:t xml:space="preserve">According to CDC report 2015, prescription of </w:t>
      </w:r>
      <w:r w:rsidR="007F5AA0" w:rsidRPr="007F4E29">
        <w:rPr>
          <w:rFonts w:ascii="Times New Roman" w:hAnsi="Times New Roman" w:cs="Times New Roman"/>
          <w:sz w:val="24"/>
          <w:szCs w:val="24"/>
        </w:rPr>
        <w:t xml:space="preserve">the </w:t>
      </w:r>
      <w:r w:rsidR="007F5AA0" w:rsidRPr="007F4E29">
        <w:rPr>
          <w:rFonts w:ascii="Times New Roman" w:hAnsi="Times New Roman" w:cs="Times New Roman"/>
          <w:color w:val="1D1D1D"/>
          <w:sz w:val="24"/>
          <w:szCs w:val="24"/>
          <w:shd w:val="clear" w:color="auto" w:fill="FFFFFF"/>
        </w:rPr>
        <w:t>antidepressants</w:t>
      </w:r>
      <w:r w:rsidRPr="007F4E29">
        <w:rPr>
          <w:rFonts w:ascii="Times New Roman" w:hAnsi="Times New Roman" w:cs="Times New Roman"/>
          <w:color w:val="1D1D1D"/>
          <w:sz w:val="24"/>
          <w:szCs w:val="24"/>
          <w:shd w:val="clear" w:color="auto" w:fill="FFFFFF"/>
        </w:rPr>
        <w:t xml:space="preserve"> increased to about 65 Percent in 15 </w:t>
      </w:r>
      <w:r w:rsidR="007F5AA0" w:rsidRPr="007F4E29">
        <w:rPr>
          <w:rFonts w:ascii="Times New Roman" w:hAnsi="Times New Roman" w:cs="Times New Roman"/>
          <w:color w:val="1D1D1D"/>
          <w:sz w:val="24"/>
          <w:szCs w:val="24"/>
          <w:shd w:val="clear" w:color="auto" w:fill="FFFFFF"/>
        </w:rPr>
        <w:t>years’ time</w:t>
      </w:r>
      <w:r w:rsidRPr="007F4E29">
        <w:rPr>
          <w:rFonts w:ascii="Times New Roman" w:hAnsi="Times New Roman" w:cs="Times New Roman"/>
          <w:color w:val="1D1D1D"/>
          <w:sz w:val="24"/>
          <w:szCs w:val="24"/>
          <w:shd w:val="clear" w:color="auto" w:fill="FFFFFF"/>
        </w:rPr>
        <w:t xml:space="preserve">. </w:t>
      </w:r>
      <w:r w:rsidR="00B36E08" w:rsidRPr="007F4E29">
        <w:rPr>
          <w:rFonts w:ascii="Times New Roman" w:hAnsi="Times New Roman" w:cs="Times New Roman"/>
          <w:color w:val="1D1D1D"/>
          <w:sz w:val="24"/>
          <w:szCs w:val="24"/>
          <w:shd w:val="clear" w:color="auto" w:fill="FFFFFF"/>
        </w:rPr>
        <w:t xml:space="preserve">The rise was witnessed </w:t>
      </w:r>
      <w:r w:rsidR="007F5AA0" w:rsidRPr="007F4E29">
        <w:rPr>
          <w:rFonts w:ascii="Times New Roman" w:hAnsi="Times New Roman" w:cs="Times New Roman"/>
          <w:color w:val="1D1D1D"/>
          <w:sz w:val="24"/>
          <w:szCs w:val="24"/>
          <w:shd w:val="clear" w:color="auto" w:fill="FFFFFF"/>
        </w:rPr>
        <w:t>more so</w:t>
      </w:r>
      <w:r w:rsidR="00B36E08" w:rsidRPr="007F4E29">
        <w:rPr>
          <w:rFonts w:ascii="Times New Roman" w:hAnsi="Times New Roman" w:cs="Times New Roman"/>
          <w:color w:val="1D1D1D"/>
          <w:sz w:val="24"/>
          <w:szCs w:val="24"/>
          <w:shd w:val="clear" w:color="auto" w:fill="FFFFFF"/>
        </w:rPr>
        <w:t xml:space="preserve"> between 1994 to 2014. </w:t>
      </w:r>
      <w:r w:rsidR="00B96987" w:rsidRPr="007F4E29">
        <w:rPr>
          <w:rFonts w:ascii="Times New Roman" w:hAnsi="Times New Roman" w:cs="Times New Roman"/>
          <w:color w:val="1D1D1D"/>
          <w:sz w:val="24"/>
          <w:szCs w:val="24"/>
          <w:shd w:val="clear" w:color="auto" w:fill="FFFFFF"/>
        </w:rPr>
        <w:t xml:space="preserve">The reason as to why they have increased in use for the last one decade is due to </w:t>
      </w:r>
      <w:r w:rsidR="007F5AA0">
        <w:rPr>
          <w:rFonts w:ascii="Times New Roman" w:hAnsi="Times New Roman" w:cs="Times New Roman"/>
          <w:color w:val="1D1D1D"/>
          <w:sz w:val="24"/>
          <w:szCs w:val="24"/>
          <w:shd w:val="clear" w:color="auto" w:fill="FFFFFF"/>
        </w:rPr>
        <w:t xml:space="preserve">the </w:t>
      </w:r>
      <w:r w:rsidR="00B96987" w:rsidRPr="007F5AA0">
        <w:rPr>
          <w:rFonts w:ascii="Times New Roman" w:hAnsi="Times New Roman" w:cs="Times New Roman"/>
          <w:noProof/>
          <w:color w:val="1D1D1D"/>
          <w:sz w:val="24"/>
          <w:szCs w:val="24"/>
          <w:shd w:val="clear" w:color="auto" w:fill="FFFFFF"/>
        </w:rPr>
        <w:t>increase</w:t>
      </w:r>
      <w:r w:rsidR="00B96987" w:rsidRPr="007F4E29">
        <w:rPr>
          <w:rFonts w:ascii="Times New Roman" w:hAnsi="Times New Roman" w:cs="Times New Roman"/>
          <w:color w:val="1D1D1D"/>
          <w:sz w:val="24"/>
          <w:szCs w:val="24"/>
          <w:shd w:val="clear" w:color="auto" w:fill="FFFFFF"/>
        </w:rPr>
        <w:t xml:space="preserve"> in their use. Females were said to be almost </w:t>
      </w:r>
      <w:r w:rsidR="00B96987" w:rsidRPr="007F5AA0">
        <w:rPr>
          <w:rFonts w:ascii="Times New Roman" w:hAnsi="Times New Roman" w:cs="Times New Roman"/>
          <w:noProof/>
          <w:color w:val="1D1D1D"/>
          <w:sz w:val="24"/>
          <w:szCs w:val="24"/>
          <w:shd w:val="clear" w:color="auto" w:fill="FFFFFF"/>
        </w:rPr>
        <w:t>twice</w:t>
      </w:r>
      <w:r w:rsidR="007F5AA0">
        <w:rPr>
          <w:rFonts w:ascii="Times New Roman" w:hAnsi="Times New Roman" w:cs="Times New Roman"/>
          <w:noProof/>
          <w:color w:val="1D1D1D"/>
          <w:sz w:val="24"/>
          <w:szCs w:val="24"/>
          <w:shd w:val="clear" w:color="auto" w:fill="FFFFFF"/>
        </w:rPr>
        <w:t xml:space="preserve"> as</w:t>
      </w:r>
      <w:r w:rsidR="00B96987" w:rsidRPr="007F4E29">
        <w:rPr>
          <w:rFonts w:ascii="Times New Roman" w:hAnsi="Times New Roman" w:cs="Times New Roman"/>
          <w:color w:val="1D1D1D"/>
          <w:sz w:val="24"/>
          <w:szCs w:val="24"/>
          <w:shd w:val="clear" w:color="auto" w:fill="FFFFFF"/>
        </w:rPr>
        <w:t xml:space="preserve"> likely to take the prescription of antidepressants than men. Most of those who take the antidepressants are those who are depressed and stressed in our societies. furthermore, social media is causing people to be out of touch with their feelings. With all these, people tend to take pills to make their life better. </w:t>
      </w:r>
      <w:r w:rsidR="007A51FE" w:rsidRPr="007F4E29">
        <w:rPr>
          <w:rFonts w:ascii="Times New Roman" w:hAnsi="Times New Roman" w:cs="Times New Roman"/>
          <w:color w:val="1D1D1D"/>
          <w:sz w:val="24"/>
          <w:szCs w:val="24"/>
          <w:shd w:val="clear" w:color="auto" w:fill="FFFFFF"/>
        </w:rPr>
        <w:t xml:space="preserve">The organization can carry out </w:t>
      </w:r>
      <w:r w:rsidR="007F5AA0">
        <w:rPr>
          <w:rFonts w:ascii="Times New Roman" w:hAnsi="Times New Roman" w:cs="Times New Roman"/>
          <w:color w:val="1D1D1D"/>
          <w:sz w:val="24"/>
          <w:szCs w:val="24"/>
          <w:shd w:val="clear" w:color="auto" w:fill="FFFFFF"/>
        </w:rPr>
        <w:t xml:space="preserve">a </w:t>
      </w:r>
      <w:r w:rsidR="007A51FE" w:rsidRPr="007F5AA0">
        <w:rPr>
          <w:rFonts w:ascii="Times New Roman" w:hAnsi="Times New Roman" w:cs="Times New Roman"/>
          <w:noProof/>
          <w:color w:val="1D1D1D"/>
          <w:sz w:val="24"/>
          <w:szCs w:val="24"/>
          <w:shd w:val="clear" w:color="auto" w:fill="FFFFFF"/>
        </w:rPr>
        <w:t>campaign</w:t>
      </w:r>
      <w:r w:rsidR="007A51FE" w:rsidRPr="007F4E29">
        <w:rPr>
          <w:rFonts w:ascii="Times New Roman" w:hAnsi="Times New Roman" w:cs="Times New Roman"/>
          <w:color w:val="1D1D1D"/>
          <w:sz w:val="24"/>
          <w:szCs w:val="24"/>
          <w:shd w:val="clear" w:color="auto" w:fill="FFFFFF"/>
        </w:rPr>
        <w:t xml:space="preserve"> to educate </w:t>
      </w:r>
      <w:r w:rsidR="007A51FE" w:rsidRPr="007F5AA0">
        <w:rPr>
          <w:rFonts w:ascii="Times New Roman" w:hAnsi="Times New Roman" w:cs="Times New Roman"/>
          <w:noProof/>
          <w:color w:val="1D1D1D"/>
          <w:sz w:val="24"/>
          <w:szCs w:val="24"/>
          <w:shd w:val="clear" w:color="auto" w:fill="FFFFFF"/>
        </w:rPr>
        <w:t>people</w:t>
      </w:r>
      <w:r w:rsidR="007F5AA0">
        <w:rPr>
          <w:rFonts w:ascii="Times New Roman" w:hAnsi="Times New Roman" w:cs="Times New Roman"/>
          <w:noProof/>
          <w:color w:val="1D1D1D"/>
          <w:sz w:val="24"/>
          <w:szCs w:val="24"/>
          <w:shd w:val="clear" w:color="auto" w:fill="FFFFFF"/>
        </w:rPr>
        <w:t xml:space="preserve"> on</w:t>
      </w:r>
      <w:r w:rsidR="007A51FE" w:rsidRPr="007F4E29">
        <w:rPr>
          <w:rFonts w:ascii="Times New Roman" w:hAnsi="Times New Roman" w:cs="Times New Roman"/>
          <w:color w:val="1D1D1D"/>
          <w:sz w:val="24"/>
          <w:szCs w:val="24"/>
          <w:shd w:val="clear" w:color="auto" w:fill="FFFFFF"/>
        </w:rPr>
        <w:t xml:space="preserve"> the side effects of using Antidepressants medication so as to </w:t>
      </w:r>
      <w:r w:rsidR="007A51FE" w:rsidRPr="007F4E29">
        <w:rPr>
          <w:rFonts w:ascii="Times New Roman" w:hAnsi="Times New Roman" w:cs="Times New Roman"/>
          <w:color w:val="1D1D1D"/>
          <w:sz w:val="24"/>
          <w:szCs w:val="24"/>
          <w:shd w:val="clear" w:color="auto" w:fill="FFFFFF"/>
        </w:rPr>
        <w:lastRenderedPageBreak/>
        <w:t xml:space="preserve">slow down the uptake. The campaign can include educating people on the behavioral planning and use of coping strategies so as to avoid stress and depression. </w:t>
      </w:r>
    </w:p>
    <w:p w14:paraId="00301457" w14:textId="07CC05F8" w:rsidR="00EA702D" w:rsidRPr="007F4E29" w:rsidRDefault="00EA702D" w:rsidP="007F4E29">
      <w:pPr>
        <w:spacing w:line="480" w:lineRule="auto"/>
        <w:ind w:left="360" w:firstLine="720"/>
        <w:jc w:val="both"/>
        <w:rPr>
          <w:rFonts w:ascii="Times New Roman" w:hAnsi="Times New Roman" w:cs="Times New Roman"/>
          <w:color w:val="1D1D1D"/>
          <w:sz w:val="24"/>
          <w:szCs w:val="24"/>
          <w:shd w:val="clear" w:color="auto" w:fill="FFFFFF"/>
        </w:rPr>
      </w:pPr>
      <w:r w:rsidRPr="007F4E29">
        <w:rPr>
          <w:rFonts w:ascii="Times New Roman" w:hAnsi="Times New Roman" w:cs="Times New Roman"/>
          <w:color w:val="1D1D1D"/>
          <w:sz w:val="24"/>
          <w:szCs w:val="24"/>
          <w:shd w:val="clear" w:color="auto" w:fill="FFFFFF"/>
        </w:rPr>
        <w:t xml:space="preserve">The reflux on the other side has increased due to </w:t>
      </w:r>
      <w:r w:rsidR="007F5AA0">
        <w:rPr>
          <w:rFonts w:ascii="Times New Roman" w:hAnsi="Times New Roman" w:cs="Times New Roman"/>
          <w:color w:val="1D1D1D"/>
          <w:sz w:val="24"/>
          <w:szCs w:val="24"/>
          <w:shd w:val="clear" w:color="auto" w:fill="FFFFFF"/>
        </w:rPr>
        <w:t xml:space="preserve">the </w:t>
      </w:r>
      <w:r w:rsidRPr="007F5AA0">
        <w:rPr>
          <w:rFonts w:ascii="Times New Roman" w:hAnsi="Times New Roman" w:cs="Times New Roman"/>
          <w:noProof/>
          <w:color w:val="1D1D1D"/>
          <w:sz w:val="24"/>
          <w:szCs w:val="24"/>
          <w:shd w:val="clear" w:color="auto" w:fill="FFFFFF"/>
        </w:rPr>
        <w:t>need</w:t>
      </w:r>
      <w:r w:rsidRPr="007F4E29">
        <w:rPr>
          <w:rFonts w:ascii="Times New Roman" w:hAnsi="Times New Roman" w:cs="Times New Roman"/>
          <w:color w:val="1D1D1D"/>
          <w:sz w:val="24"/>
          <w:szCs w:val="24"/>
          <w:shd w:val="clear" w:color="auto" w:fill="FFFFFF"/>
        </w:rPr>
        <w:t xml:space="preserve"> for heartburn medication. The reflux prescription is said to have a potential risk 25 percent of causing death. The reflux medications are used to suppress excess acid in </w:t>
      </w:r>
      <w:r w:rsidR="007F5AA0">
        <w:rPr>
          <w:rFonts w:ascii="Times New Roman" w:hAnsi="Times New Roman" w:cs="Times New Roman"/>
          <w:color w:val="1D1D1D"/>
          <w:sz w:val="24"/>
          <w:szCs w:val="24"/>
          <w:shd w:val="clear" w:color="auto" w:fill="FFFFFF"/>
        </w:rPr>
        <w:t xml:space="preserve">the </w:t>
      </w:r>
      <w:r w:rsidRPr="007F5AA0">
        <w:rPr>
          <w:rFonts w:ascii="Times New Roman" w:hAnsi="Times New Roman" w:cs="Times New Roman"/>
          <w:noProof/>
          <w:color w:val="1D1D1D"/>
          <w:sz w:val="24"/>
          <w:szCs w:val="24"/>
          <w:shd w:val="clear" w:color="auto" w:fill="FFFFFF"/>
        </w:rPr>
        <w:t>stomach</w:t>
      </w:r>
      <w:r w:rsidRPr="007F4E29">
        <w:rPr>
          <w:rFonts w:ascii="Times New Roman" w:hAnsi="Times New Roman" w:cs="Times New Roman"/>
          <w:color w:val="1D1D1D"/>
          <w:sz w:val="24"/>
          <w:szCs w:val="24"/>
          <w:shd w:val="clear" w:color="auto" w:fill="FFFFFF"/>
        </w:rPr>
        <w:t xml:space="preserve">. Generally, the prescription formulas are taken for </w:t>
      </w:r>
      <w:r w:rsidRPr="007F5AA0">
        <w:rPr>
          <w:rFonts w:ascii="Times New Roman" w:hAnsi="Times New Roman" w:cs="Times New Roman"/>
          <w:noProof/>
          <w:color w:val="1D1D1D"/>
          <w:sz w:val="24"/>
          <w:szCs w:val="24"/>
          <w:shd w:val="clear" w:color="auto" w:fill="FFFFFF"/>
        </w:rPr>
        <w:t>long</w:t>
      </w:r>
      <w:r w:rsidR="007F5AA0">
        <w:rPr>
          <w:rFonts w:ascii="Times New Roman" w:hAnsi="Times New Roman" w:cs="Times New Roman"/>
          <w:noProof/>
          <w:color w:val="1D1D1D"/>
          <w:sz w:val="24"/>
          <w:szCs w:val="24"/>
          <w:shd w:val="clear" w:color="auto" w:fill="FFFFFF"/>
        </w:rPr>
        <w:t>-</w:t>
      </w:r>
      <w:r w:rsidRPr="007F5AA0">
        <w:rPr>
          <w:rFonts w:ascii="Times New Roman" w:hAnsi="Times New Roman" w:cs="Times New Roman"/>
          <w:noProof/>
          <w:color w:val="1D1D1D"/>
          <w:sz w:val="24"/>
          <w:szCs w:val="24"/>
          <w:shd w:val="clear" w:color="auto" w:fill="FFFFFF"/>
        </w:rPr>
        <w:t>term</w:t>
      </w:r>
      <w:r w:rsidRPr="007F4E29">
        <w:rPr>
          <w:rFonts w:ascii="Times New Roman" w:hAnsi="Times New Roman" w:cs="Times New Roman"/>
          <w:color w:val="1D1D1D"/>
          <w:sz w:val="24"/>
          <w:szCs w:val="24"/>
          <w:shd w:val="clear" w:color="auto" w:fill="FFFFFF"/>
        </w:rPr>
        <w:t xml:space="preserve"> </w:t>
      </w:r>
      <w:r w:rsidR="007F4E29" w:rsidRPr="007F4E29">
        <w:rPr>
          <w:rFonts w:ascii="Times New Roman" w:hAnsi="Times New Roman" w:cs="Times New Roman"/>
          <w:color w:val="1D1D1D"/>
          <w:sz w:val="24"/>
          <w:szCs w:val="24"/>
          <w:shd w:val="clear" w:color="auto" w:fill="FFFFFF"/>
        </w:rPr>
        <w:t>use by</w:t>
      </w:r>
      <w:r w:rsidRPr="007F4E29">
        <w:rPr>
          <w:rFonts w:ascii="Times New Roman" w:hAnsi="Times New Roman" w:cs="Times New Roman"/>
          <w:color w:val="1D1D1D"/>
          <w:sz w:val="24"/>
          <w:szCs w:val="24"/>
          <w:shd w:val="clear" w:color="auto" w:fill="FFFFFF"/>
        </w:rPr>
        <w:t xml:space="preserve"> patients with </w:t>
      </w:r>
      <w:r w:rsidR="007F5AA0">
        <w:rPr>
          <w:rFonts w:ascii="Times New Roman" w:hAnsi="Times New Roman" w:cs="Times New Roman"/>
          <w:color w:val="1D1D1D"/>
          <w:sz w:val="24"/>
          <w:szCs w:val="24"/>
          <w:shd w:val="clear" w:color="auto" w:fill="FFFFFF"/>
        </w:rPr>
        <w:t xml:space="preserve">the </w:t>
      </w:r>
      <w:r w:rsidRPr="007F5AA0">
        <w:rPr>
          <w:rFonts w:ascii="Times New Roman" w:hAnsi="Times New Roman" w:cs="Times New Roman"/>
          <w:noProof/>
          <w:color w:val="1D1D1D"/>
          <w:sz w:val="24"/>
          <w:szCs w:val="24"/>
          <w:shd w:val="clear" w:color="auto" w:fill="FFFFFF"/>
        </w:rPr>
        <w:t>severe</w:t>
      </w:r>
      <w:r w:rsidRPr="007F4E29">
        <w:rPr>
          <w:rFonts w:ascii="Times New Roman" w:hAnsi="Times New Roman" w:cs="Times New Roman"/>
          <w:color w:val="1D1D1D"/>
          <w:sz w:val="24"/>
          <w:szCs w:val="24"/>
          <w:shd w:val="clear" w:color="auto" w:fill="FFFFFF"/>
        </w:rPr>
        <w:t xml:space="preserve"> condition while over the counter dosage are approved for only </w:t>
      </w:r>
      <w:r w:rsidR="007F4E29" w:rsidRPr="007F4E29">
        <w:rPr>
          <w:rFonts w:ascii="Times New Roman" w:hAnsi="Times New Roman" w:cs="Times New Roman"/>
          <w:color w:val="1D1D1D"/>
          <w:sz w:val="24"/>
          <w:szCs w:val="24"/>
          <w:shd w:val="clear" w:color="auto" w:fill="FFFFFF"/>
        </w:rPr>
        <w:t>short-term</w:t>
      </w:r>
      <w:r w:rsidRPr="007F4E29">
        <w:rPr>
          <w:rFonts w:ascii="Times New Roman" w:hAnsi="Times New Roman" w:cs="Times New Roman"/>
          <w:color w:val="1D1D1D"/>
          <w:sz w:val="24"/>
          <w:szCs w:val="24"/>
          <w:shd w:val="clear" w:color="auto" w:fill="FFFFFF"/>
        </w:rPr>
        <w:t xml:space="preserve"> use. </w:t>
      </w:r>
      <w:r w:rsidR="007A51FE" w:rsidRPr="007F4E29">
        <w:rPr>
          <w:rFonts w:ascii="Times New Roman" w:hAnsi="Times New Roman" w:cs="Times New Roman"/>
          <w:color w:val="1D1D1D"/>
          <w:sz w:val="24"/>
          <w:szCs w:val="24"/>
          <w:shd w:val="clear" w:color="auto" w:fill="FFFFFF"/>
        </w:rPr>
        <w:t>The reflux acids can lead to gastroes</w:t>
      </w:r>
      <w:bookmarkStart w:id="0" w:name="_GoBack"/>
      <w:bookmarkEnd w:id="0"/>
      <w:r w:rsidR="007A51FE" w:rsidRPr="007F4E29">
        <w:rPr>
          <w:rFonts w:ascii="Times New Roman" w:hAnsi="Times New Roman" w:cs="Times New Roman"/>
          <w:color w:val="1D1D1D"/>
          <w:sz w:val="24"/>
          <w:szCs w:val="24"/>
          <w:shd w:val="clear" w:color="auto" w:fill="FFFFFF"/>
        </w:rPr>
        <w:t xml:space="preserve">ophageal reflux disease. the best strategy of slowing down </w:t>
      </w:r>
      <w:r w:rsidR="007F4E29" w:rsidRPr="007F4E29">
        <w:rPr>
          <w:rFonts w:ascii="Times New Roman" w:hAnsi="Times New Roman" w:cs="Times New Roman"/>
          <w:color w:val="1D1D1D"/>
          <w:sz w:val="24"/>
          <w:szCs w:val="24"/>
          <w:shd w:val="clear" w:color="auto" w:fill="FFFFFF"/>
        </w:rPr>
        <w:t>the reflux</w:t>
      </w:r>
      <w:r w:rsidR="007A51FE" w:rsidRPr="007F4E29">
        <w:rPr>
          <w:rFonts w:ascii="Times New Roman" w:hAnsi="Times New Roman" w:cs="Times New Roman"/>
          <w:color w:val="1D1D1D"/>
          <w:sz w:val="24"/>
          <w:szCs w:val="24"/>
          <w:shd w:val="clear" w:color="auto" w:fill="FFFFFF"/>
        </w:rPr>
        <w:t xml:space="preserve"> medications is by replacing the</w:t>
      </w:r>
      <w:r w:rsidR="00E317E0" w:rsidRPr="007F4E29">
        <w:rPr>
          <w:rFonts w:ascii="Times New Roman" w:hAnsi="Times New Roman" w:cs="Times New Roman"/>
          <w:color w:val="1D1D1D"/>
          <w:sz w:val="24"/>
          <w:szCs w:val="24"/>
          <w:shd w:val="clear" w:color="auto" w:fill="FFFFFF"/>
        </w:rPr>
        <w:t xml:space="preserve">m with </w:t>
      </w:r>
      <w:r w:rsidR="007F4E29" w:rsidRPr="007F4E29">
        <w:rPr>
          <w:rFonts w:ascii="Times New Roman" w:hAnsi="Times New Roman" w:cs="Times New Roman"/>
          <w:color w:val="1D1D1D"/>
          <w:sz w:val="24"/>
          <w:szCs w:val="24"/>
          <w:shd w:val="clear" w:color="auto" w:fill="FFFFFF"/>
        </w:rPr>
        <w:t>more</w:t>
      </w:r>
      <w:r w:rsidR="00E317E0" w:rsidRPr="007F4E29">
        <w:rPr>
          <w:rFonts w:ascii="Times New Roman" w:hAnsi="Times New Roman" w:cs="Times New Roman"/>
          <w:color w:val="1D1D1D"/>
          <w:sz w:val="24"/>
          <w:szCs w:val="24"/>
          <w:shd w:val="clear" w:color="auto" w:fill="FFFFFF"/>
        </w:rPr>
        <w:t xml:space="preserve"> safe </w:t>
      </w:r>
      <w:r w:rsidR="007F4E29" w:rsidRPr="007F4E29">
        <w:rPr>
          <w:rFonts w:ascii="Times New Roman" w:hAnsi="Times New Roman" w:cs="Times New Roman"/>
          <w:color w:val="1D1D1D"/>
          <w:sz w:val="24"/>
          <w:szCs w:val="24"/>
          <w:shd w:val="clear" w:color="auto" w:fill="FFFFFF"/>
        </w:rPr>
        <w:t>medications</w:t>
      </w:r>
      <w:r w:rsidR="00E317E0" w:rsidRPr="007F4E29">
        <w:rPr>
          <w:rFonts w:ascii="Times New Roman" w:hAnsi="Times New Roman" w:cs="Times New Roman"/>
          <w:color w:val="1D1D1D"/>
          <w:sz w:val="24"/>
          <w:szCs w:val="24"/>
          <w:shd w:val="clear" w:color="auto" w:fill="FFFFFF"/>
        </w:rPr>
        <w:t xml:space="preserve">. The campaign can also be </w:t>
      </w:r>
      <w:r w:rsidR="007F4E29" w:rsidRPr="007F4E29">
        <w:rPr>
          <w:rFonts w:ascii="Times New Roman" w:hAnsi="Times New Roman" w:cs="Times New Roman"/>
          <w:color w:val="1D1D1D"/>
          <w:sz w:val="24"/>
          <w:szCs w:val="24"/>
          <w:shd w:val="clear" w:color="auto" w:fill="FFFFFF"/>
        </w:rPr>
        <w:t>carried</w:t>
      </w:r>
      <w:r w:rsidR="00E317E0" w:rsidRPr="007F4E29">
        <w:rPr>
          <w:rFonts w:ascii="Times New Roman" w:hAnsi="Times New Roman" w:cs="Times New Roman"/>
          <w:color w:val="1D1D1D"/>
          <w:sz w:val="24"/>
          <w:szCs w:val="24"/>
          <w:shd w:val="clear" w:color="auto" w:fill="FFFFFF"/>
        </w:rPr>
        <w:t xml:space="preserve"> out educate people on how they can have </w:t>
      </w:r>
      <w:r w:rsidR="007F5AA0">
        <w:rPr>
          <w:rFonts w:ascii="Times New Roman" w:hAnsi="Times New Roman" w:cs="Times New Roman"/>
          <w:color w:val="1D1D1D"/>
          <w:sz w:val="24"/>
          <w:szCs w:val="24"/>
          <w:shd w:val="clear" w:color="auto" w:fill="FFFFFF"/>
        </w:rPr>
        <w:t xml:space="preserve">a </w:t>
      </w:r>
      <w:r w:rsidR="00E317E0" w:rsidRPr="007F5AA0">
        <w:rPr>
          <w:rFonts w:ascii="Times New Roman" w:hAnsi="Times New Roman" w:cs="Times New Roman"/>
          <w:noProof/>
          <w:color w:val="1D1D1D"/>
          <w:sz w:val="24"/>
          <w:szCs w:val="24"/>
          <w:shd w:val="clear" w:color="auto" w:fill="FFFFFF"/>
        </w:rPr>
        <w:t>healthy</w:t>
      </w:r>
      <w:r w:rsidR="00E317E0" w:rsidRPr="007F4E29">
        <w:rPr>
          <w:rFonts w:ascii="Times New Roman" w:hAnsi="Times New Roman" w:cs="Times New Roman"/>
          <w:color w:val="1D1D1D"/>
          <w:sz w:val="24"/>
          <w:szCs w:val="24"/>
          <w:shd w:val="clear" w:color="auto" w:fill="FFFFFF"/>
        </w:rPr>
        <w:t xml:space="preserve"> diet, have better </w:t>
      </w:r>
      <w:r w:rsidR="007F4E29" w:rsidRPr="007F4E29">
        <w:rPr>
          <w:rFonts w:ascii="Times New Roman" w:hAnsi="Times New Roman" w:cs="Times New Roman"/>
          <w:color w:val="1D1D1D"/>
          <w:sz w:val="24"/>
          <w:szCs w:val="24"/>
          <w:shd w:val="clear" w:color="auto" w:fill="FFFFFF"/>
        </w:rPr>
        <w:t>lifestyles</w:t>
      </w:r>
      <w:r w:rsidR="00E317E0" w:rsidRPr="007F4E29">
        <w:rPr>
          <w:rFonts w:ascii="Times New Roman" w:hAnsi="Times New Roman" w:cs="Times New Roman"/>
          <w:color w:val="1D1D1D"/>
          <w:sz w:val="24"/>
          <w:szCs w:val="24"/>
          <w:shd w:val="clear" w:color="auto" w:fill="FFFFFF"/>
        </w:rPr>
        <w:t xml:space="preserve"> and take some preventive strategies so as to lower GERD symptoms, thus lowering reflux medications. </w:t>
      </w:r>
    </w:p>
    <w:p w14:paraId="5564ACF1" w14:textId="0F36872F" w:rsidR="00594B0B" w:rsidRPr="007F4E29" w:rsidRDefault="00EA702D" w:rsidP="007F4E29">
      <w:pPr>
        <w:spacing w:line="480" w:lineRule="auto"/>
        <w:ind w:left="360" w:firstLine="720"/>
        <w:jc w:val="both"/>
        <w:rPr>
          <w:rFonts w:ascii="Times New Roman" w:hAnsi="Times New Roman" w:cs="Times New Roman"/>
          <w:sz w:val="24"/>
          <w:szCs w:val="24"/>
        </w:rPr>
      </w:pPr>
      <w:r w:rsidRPr="007F4E29">
        <w:rPr>
          <w:rFonts w:ascii="Times New Roman" w:hAnsi="Times New Roman" w:cs="Times New Roman"/>
          <w:sz w:val="24"/>
          <w:szCs w:val="24"/>
        </w:rPr>
        <w:t xml:space="preserve">Lastly, the </w:t>
      </w:r>
      <w:r w:rsidR="00594B0B" w:rsidRPr="007F4E29">
        <w:rPr>
          <w:rFonts w:ascii="Times New Roman" w:hAnsi="Times New Roman" w:cs="Times New Roman"/>
          <w:sz w:val="24"/>
          <w:szCs w:val="24"/>
        </w:rPr>
        <w:t xml:space="preserve">prescription of </w:t>
      </w:r>
      <w:r w:rsidRPr="007F4E29">
        <w:rPr>
          <w:rFonts w:ascii="Times New Roman" w:hAnsi="Times New Roman" w:cs="Times New Roman"/>
          <w:sz w:val="24"/>
          <w:szCs w:val="24"/>
        </w:rPr>
        <w:t xml:space="preserve">antibiotics medication has also increased </w:t>
      </w:r>
      <w:r w:rsidR="00594B0B" w:rsidRPr="007F4E29">
        <w:rPr>
          <w:rFonts w:ascii="Times New Roman" w:hAnsi="Times New Roman" w:cs="Times New Roman"/>
          <w:sz w:val="24"/>
          <w:szCs w:val="24"/>
        </w:rPr>
        <w:t xml:space="preserve">in </w:t>
      </w:r>
      <w:r w:rsidR="007F5AA0">
        <w:rPr>
          <w:rFonts w:ascii="Times New Roman" w:hAnsi="Times New Roman" w:cs="Times New Roman"/>
          <w:sz w:val="24"/>
          <w:szCs w:val="24"/>
        </w:rPr>
        <w:t xml:space="preserve">the </w:t>
      </w:r>
      <w:r w:rsidR="00594B0B" w:rsidRPr="007F5AA0">
        <w:rPr>
          <w:rFonts w:ascii="Times New Roman" w:hAnsi="Times New Roman" w:cs="Times New Roman"/>
          <w:noProof/>
          <w:sz w:val="24"/>
          <w:szCs w:val="24"/>
        </w:rPr>
        <w:t>US</w:t>
      </w:r>
      <w:r w:rsidR="00594B0B" w:rsidRPr="007F4E29">
        <w:rPr>
          <w:rFonts w:ascii="Times New Roman" w:hAnsi="Times New Roman" w:cs="Times New Roman"/>
          <w:sz w:val="24"/>
          <w:szCs w:val="24"/>
        </w:rPr>
        <w:t xml:space="preserve">. As per the research, the less deprived population are more likely to independently correlate </w:t>
      </w:r>
      <w:r w:rsidR="007F4E29" w:rsidRPr="007F4E29">
        <w:rPr>
          <w:rFonts w:ascii="Times New Roman" w:hAnsi="Times New Roman" w:cs="Times New Roman"/>
          <w:sz w:val="24"/>
          <w:szCs w:val="24"/>
        </w:rPr>
        <w:t>with</w:t>
      </w:r>
      <w:r w:rsidR="00594B0B" w:rsidRPr="007F4E29">
        <w:rPr>
          <w:rFonts w:ascii="Times New Roman" w:hAnsi="Times New Roman" w:cs="Times New Roman"/>
          <w:sz w:val="24"/>
          <w:szCs w:val="24"/>
        </w:rPr>
        <w:t xml:space="preserve"> an increased chance of having </w:t>
      </w:r>
      <w:r w:rsidR="007F5AA0">
        <w:rPr>
          <w:rFonts w:ascii="Times New Roman" w:hAnsi="Times New Roman" w:cs="Times New Roman"/>
          <w:sz w:val="24"/>
          <w:szCs w:val="24"/>
        </w:rPr>
        <w:t xml:space="preserve">a </w:t>
      </w:r>
      <w:r w:rsidR="00594B0B" w:rsidRPr="007F5AA0">
        <w:rPr>
          <w:rFonts w:ascii="Times New Roman" w:hAnsi="Times New Roman" w:cs="Times New Roman"/>
          <w:noProof/>
          <w:sz w:val="24"/>
          <w:szCs w:val="24"/>
        </w:rPr>
        <w:t>prescription</w:t>
      </w:r>
      <w:r w:rsidR="00594B0B" w:rsidRPr="007F4E29">
        <w:rPr>
          <w:rFonts w:ascii="Times New Roman" w:hAnsi="Times New Roman" w:cs="Times New Roman"/>
          <w:sz w:val="24"/>
          <w:szCs w:val="24"/>
        </w:rPr>
        <w:t xml:space="preserve"> of the </w:t>
      </w:r>
      <w:r w:rsidR="007F4E29" w:rsidRPr="007F4E29">
        <w:rPr>
          <w:rFonts w:ascii="Times New Roman" w:hAnsi="Times New Roman" w:cs="Times New Roman"/>
          <w:sz w:val="24"/>
          <w:szCs w:val="24"/>
        </w:rPr>
        <w:t>antibiotics</w:t>
      </w:r>
      <w:r w:rsidR="00594B0B" w:rsidRPr="007F4E29">
        <w:rPr>
          <w:rFonts w:ascii="Times New Roman" w:hAnsi="Times New Roman" w:cs="Times New Roman"/>
          <w:sz w:val="24"/>
          <w:szCs w:val="24"/>
        </w:rPr>
        <w:t xml:space="preserve">. Most of the antibiotics are taken by the patients that </w:t>
      </w:r>
      <w:r w:rsidR="00594B0B" w:rsidRPr="007F5AA0">
        <w:rPr>
          <w:rFonts w:ascii="Times New Roman" w:hAnsi="Times New Roman" w:cs="Times New Roman"/>
          <w:noProof/>
          <w:sz w:val="24"/>
          <w:szCs w:val="24"/>
        </w:rPr>
        <w:t>contact</w:t>
      </w:r>
      <w:r w:rsidR="00594B0B" w:rsidRPr="007F4E29">
        <w:rPr>
          <w:rFonts w:ascii="Times New Roman" w:hAnsi="Times New Roman" w:cs="Times New Roman"/>
          <w:sz w:val="24"/>
          <w:szCs w:val="24"/>
        </w:rPr>
        <w:t xml:space="preserve"> services during the weekends. </w:t>
      </w:r>
      <w:r w:rsidR="00E317E0" w:rsidRPr="007F4E29">
        <w:rPr>
          <w:rFonts w:ascii="Times New Roman" w:hAnsi="Times New Roman" w:cs="Times New Roman"/>
          <w:sz w:val="24"/>
          <w:szCs w:val="24"/>
        </w:rPr>
        <w:t xml:space="preserve">High antibiotics intake can lead to </w:t>
      </w:r>
      <w:r w:rsidR="004B5F4C" w:rsidRPr="007F4E29">
        <w:rPr>
          <w:rFonts w:ascii="Times New Roman" w:hAnsi="Times New Roman" w:cs="Times New Roman"/>
          <w:sz w:val="24"/>
          <w:szCs w:val="24"/>
        </w:rPr>
        <w:t xml:space="preserve">antibiotic resistance. The strategy that can be undertaken to curb this problem is by personalizing the problem for the physicians or the doctors so as to change their prescribing habits. In several hospitals that this strategy has been piloted has proved to work. </w:t>
      </w:r>
    </w:p>
    <w:p w14:paraId="3F886898" w14:textId="5AC62915" w:rsidR="004B5F4C" w:rsidRPr="007F4E29" w:rsidRDefault="00AF0CCB" w:rsidP="007F4E29">
      <w:pPr>
        <w:spacing w:line="480" w:lineRule="auto"/>
        <w:ind w:left="360" w:firstLine="720"/>
        <w:jc w:val="both"/>
        <w:rPr>
          <w:rFonts w:ascii="Times New Roman" w:hAnsi="Times New Roman" w:cs="Times New Roman"/>
          <w:b/>
          <w:sz w:val="24"/>
          <w:szCs w:val="24"/>
        </w:rPr>
      </w:pPr>
      <w:r w:rsidRPr="007F4E29">
        <w:rPr>
          <w:rFonts w:ascii="Times New Roman" w:hAnsi="Times New Roman" w:cs="Times New Roman"/>
          <w:b/>
          <w:sz w:val="24"/>
          <w:szCs w:val="24"/>
        </w:rPr>
        <w:t>Question 3</w:t>
      </w:r>
    </w:p>
    <w:p w14:paraId="0AC7D5CD" w14:textId="27E44011" w:rsidR="004B5F4C" w:rsidRPr="007F4E29" w:rsidRDefault="004B5F4C" w:rsidP="007F4E29">
      <w:pPr>
        <w:spacing w:line="480" w:lineRule="auto"/>
        <w:ind w:left="360" w:firstLine="720"/>
        <w:jc w:val="both"/>
        <w:rPr>
          <w:rFonts w:ascii="Times New Roman" w:hAnsi="Times New Roman" w:cs="Times New Roman"/>
          <w:sz w:val="24"/>
          <w:szCs w:val="24"/>
        </w:rPr>
      </w:pPr>
      <w:r w:rsidRPr="007F4E29">
        <w:rPr>
          <w:rFonts w:ascii="Times New Roman" w:hAnsi="Times New Roman" w:cs="Times New Roman"/>
          <w:sz w:val="24"/>
          <w:szCs w:val="24"/>
        </w:rPr>
        <w:t xml:space="preserve">The issue of </w:t>
      </w:r>
      <w:r w:rsidR="00EB31A7" w:rsidRPr="007F4E29">
        <w:rPr>
          <w:rFonts w:ascii="Times New Roman" w:hAnsi="Times New Roman" w:cs="Times New Roman"/>
          <w:sz w:val="24"/>
          <w:szCs w:val="24"/>
        </w:rPr>
        <w:t xml:space="preserve">legalizing marijuana is a common debate in </w:t>
      </w:r>
      <w:r w:rsidR="007F5AA0">
        <w:rPr>
          <w:rFonts w:ascii="Times New Roman" w:hAnsi="Times New Roman" w:cs="Times New Roman"/>
          <w:sz w:val="24"/>
          <w:szCs w:val="24"/>
        </w:rPr>
        <w:t xml:space="preserve">the </w:t>
      </w:r>
      <w:r w:rsidR="00EB31A7" w:rsidRPr="007F5AA0">
        <w:rPr>
          <w:rFonts w:ascii="Times New Roman" w:hAnsi="Times New Roman" w:cs="Times New Roman"/>
          <w:noProof/>
          <w:sz w:val="24"/>
          <w:szCs w:val="24"/>
        </w:rPr>
        <w:t>US</w:t>
      </w:r>
      <w:r w:rsidR="00EB31A7" w:rsidRPr="007F4E29">
        <w:rPr>
          <w:rFonts w:ascii="Times New Roman" w:hAnsi="Times New Roman" w:cs="Times New Roman"/>
          <w:sz w:val="24"/>
          <w:szCs w:val="24"/>
        </w:rPr>
        <w:t>. Four states have already approved in four states, and the industry is seen to increase rapidly</w:t>
      </w:r>
      <w:r w:rsidR="004046C7" w:rsidRPr="007F4E29">
        <w:rPr>
          <w:rFonts w:ascii="Times New Roman" w:hAnsi="Times New Roman" w:cs="Times New Roman"/>
          <w:sz w:val="24"/>
          <w:szCs w:val="24"/>
        </w:rPr>
        <w:t xml:space="preserve"> selling pot for profit</w:t>
      </w:r>
      <w:r w:rsidR="00EB31A7" w:rsidRPr="007F4E29">
        <w:rPr>
          <w:rFonts w:ascii="Times New Roman" w:hAnsi="Times New Roman" w:cs="Times New Roman"/>
          <w:sz w:val="24"/>
          <w:szCs w:val="24"/>
        </w:rPr>
        <w:t xml:space="preserve">. </w:t>
      </w:r>
      <w:r w:rsidR="00C56C4C" w:rsidRPr="007F4E29">
        <w:rPr>
          <w:rFonts w:ascii="Times New Roman" w:hAnsi="Times New Roman" w:cs="Times New Roman"/>
          <w:sz w:val="24"/>
          <w:szCs w:val="24"/>
        </w:rPr>
        <w:lastRenderedPageBreak/>
        <w:t>The marijuana is becoming the next big tobacco. Passing of laws to allow medical use of Marijuana have both</w:t>
      </w:r>
      <w:r w:rsidR="00C94DC2" w:rsidRPr="007F4E29">
        <w:rPr>
          <w:rFonts w:ascii="Times New Roman" w:hAnsi="Times New Roman" w:cs="Times New Roman"/>
          <w:sz w:val="24"/>
          <w:szCs w:val="24"/>
        </w:rPr>
        <w:t xml:space="preserve"> </w:t>
      </w:r>
      <w:r w:rsidR="007F4E29" w:rsidRPr="007F4E29">
        <w:rPr>
          <w:rFonts w:ascii="Times New Roman" w:hAnsi="Times New Roman" w:cs="Times New Roman"/>
          <w:sz w:val="24"/>
          <w:szCs w:val="24"/>
        </w:rPr>
        <w:t>arguments</w:t>
      </w:r>
      <w:r w:rsidR="00C56C4C" w:rsidRPr="007F4E29">
        <w:rPr>
          <w:rFonts w:ascii="Times New Roman" w:hAnsi="Times New Roman" w:cs="Times New Roman"/>
          <w:sz w:val="24"/>
          <w:szCs w:val="24"/>
        </w:rPr>
        <w:t xml:space="preserve"> </w:t>
      </w:r>
      <w:r w:rsidR="00C94DC2" w:rsidRPr="007F4E29">
        <w:rPr>
          <w:rFonts w:ascii="Times New Roman" w:hAnsi="Times New Roman" w:cs="Times New Roman"/>
          <w:sz w:val="24"/>
          <w:szCs w:val="24"/>
        </w:rPr>
        <w:t>for and against it.</w:t>
      </w:r>
    </w:p>
    <w:p w14:paraId="2A5EABF1" w14:textId="0CE204AE" w:rsidR="00C94DC2" w:rsidRPr="007F4E29" w:rsidRDefault="00C94DC2" w:rsidP="007F4E29">
      <w:pPr>
        <w:spacing w:line="480" w:lineRule="auto"/>
        <w:ind w:left="360" w:firstLine="720"/>
        <w:jc w:val="both"/>
        <w:rPr>
          <w:rFonts w:ascii="Times New Roman" w:hAnsi="Times New Roman" w:cs="Times New Roman"/>
          <w:sz w:val="24"/>
          <w:szCs w:val="24"/>
        </w:rPr>
      </w:pPr>
      <w:r w:rsidRPr="007F4E29">
        <w:rPr>
          <w:rFonts w:ascii="Times New Roman" w:hAnsi="Times New Roman" w:cs="Times New Roman"/>
          <w:sz w:val="24"/>
          <w:szCs w:val="24"/>
        </w:rPr>
        <w:t xml:space="preserve">Some argument for its legalization </w:t>
      </w:r>
      <w:r w:rsidRPr="007F5AA0">
        <w:rPr>
          <w:rFonts w:ascii="Times New Roman" w:hAnsi="Times New Roman" w:cs="Times New Roman"/>
          <w:noProof/>
          <w:sz w:val="24"/>
          <w:szCs w:val="24"/>
        </w:rPr>
        <w:t>include</w:t>
      </w:r>
      <w:r w:rsidR="007F5AA0">
        <w:rPr>
          <w:rFonts w:ascii="Times New Roman" w:hAnsi="Times New Roman" w:cs="Times New Roman"/>
          <w:noProof/>
          <w:sz w:val="24"/>
          <w:szCs w:val="24"/>
        </w:rPr>
        <w:t>s</w:t>
      </w:r>
      <w:r w:rsidRPr="007F4E29">
        <w:rPr>
          <w:rFonts w:ascii="Times New Roman" w:hAnsi="Times New Roman" w:cs="Times New Roman"/>
          <w:sz w:val="24"/>
          <w:szCs w:val="24"/>
        </w:rPr>
        <w:t xml:space="preserve"> </w:t>
      </w:r>
      <w:r w:rsidR="007F5AA0">
        <w:rPr>
          <w:rFonts w:ascii="Times New Roman" w:hAnsi="Times New Roman" w:cs="Times New Roman"/>
          <w:sz w:val="24"/>
          <w:szCs w:val="24"/>
        </w:rPr>
        <w:t xml:space="preserve">the </w:t>
      </w:r>
      <w:r w:rsidRPr="007F5AA0">
        <w:rPr>
          <w:rFonts w:ascii="Times New Roman" w:hAnsi="Times New Roman" w:cs="Times New Roman"/>
          <w:noProof/>
          <w:sz w:val="24"/>
          <w:szCs w:val="24"/>
        </w:rPr>
        <w:t>use</w:t>
      </w:r>
      <w:r w:rsidRPr="007F4E29">
        <w:rPr>
          <w:rFonts w:ascii="Times New Roman" w:hAnsi="Times New Roman" w:cs="Times New Roman"/>
          <w:sz w:val="24"/>
          <w:szCs w:val="24"/>
        </w:rPr>
        <w:t xml:space="preserve"> of marijuana being </w:t>
      </w:r>
      <w:r w:rsidR="007F5AA0">
        <w:rPr>
          <w:rFonts w:ascii="Times New Roman" w:hAnsi="Times New Roman" w:cs="Times New Roman"/>
          <w:sz w:val="24"/>
          <w:szCs w:val="24"/>
        </w:rPr>
        <w:t xml:space="preserve">a </w:t>
      </w:r>
      <w:r w:rsidRPr="007F5AA0">
        <w:rPr>
          <w:rFonts w:ascii="Times New Roman" w:hAnsi="Times New Roman" w:cs="Times New Roman"/>
          <w:noProof/>
          <w:sz w:val="24"/>
          <w:szCs w:val="24"/>
        </w:rPr>
        <w:t>personal</w:t>
      </w:r>
      <w:r w:rsidRPr="007F4E29">
        <w:rPr>
          <w:rFonts w:ascii="Times New Roman" w:hAnsi="Times New Roman" w:cs="Times New Roman"/>
          <w:sz w:val="24"/>
          <w:szCs w:val="24"/>
        </w:rPr>
        <w:t xml:space="preserve"> decision that should not be compromised by the government. Us is a democratic country and legalizing </w:t>
      </w:r>
      <w:r w:rsidR="009B2130" w:rsidRPr="007F4E29">
        <w:rPr>
          <w:rFonts w:ascii="Times New Roman" w:hAnsi="Times New Roman" w:cs="Times New Roman"/>
          <w:sz w:val="24"/>
          <w:szCs w:val="24"/>
        </w:rPr>
        <w:t xml:space="preserve">marijuana is boosting democracy. Secondly, </w:t>
      </w:r>
      <w:r w:rsidR="007F5AA0">
        <w:rPr>
          <w:rFonts w:ascii="Times New Roman" w:hAnsi="Times New Roman" w:cs="Times New Roman"/>
          <w:sz w:val="24"/>
          <w:szCs w:val="24"/>
        </w:rPr>
        <w:t xml:space="preserve">the </w:t>
      </w:r>
      <w:r w:rsidR="009B2130" w:rsidRPr="007F5AA0">
        <w:rPr>
          <w:rFonts w:ascii="Times New Roman" w:hAnsi="Times New Roman" w:cs="Times New Roman"/>
          <w:noProof/>
          <w:sz w:val="24"/>
          <w:szCs w:val="24"/>
        </w:rPr>
        <w:t>majority</w:t>
      </w:r>
      <w:r w:rsidR="009B2130" w:rsidRPr="007F4E29">
        <w:rPr>
          <w:rFonts w:ascii="Times New Roman" w:hAnsi="Times New Roman" w:cs="Times New Roman"/>
          <w:sz w:val="24"/>
          <w:szCs w:val="24"/>
        </w:rPr>
        <w:t xml:space="preserve"> of people favor legalizing </w:t>
      </w:r>
      <w:r w:rsidR="007F4E29" w:rsidRPr="007F4E29">
        <w:rPr>
          <w:rFonts w:ascii="Times New Roman" w:hAnsi="Times New Roman" w:cs="Times New Roman"/>
          <w:sz w:val="24"/>
          <w:szCs w:val="24"/>
        </w:rPr>
        <w:t>marijuana. For</w:t>
      </w:r>
      <w:r w:rsidR="009B2130" w:rsidRPr="007F4E29">
        <w:rPr>
          <w:rFonts w:ascii="Times New Roman" w:hAnsi="Times New Roman" w:cs="Times New Roman"/>
          <w:sz w:val="24"/>
          <w:szCs w:val="24"/>
        </w:rPr>
        <w:t xml:space="preserve"> example, the polls </w:t>
      </w:r>
      <w:r w:rsidR="007F5AA0">
        <w:rPr>
          <w:rFonts w:ascii="Times New Roman" w:hAnsi="Times New Roman" w:cs="Times New Roman"/>
          <w:sz w:val="24"/>
          <w:szCs w:val="24"/>
        </w:rPr>
        <w:t xml:space="preserve">were </w:t>
      </w:r>
      <w:r w:rsidR="009B2130" w:rsidRPr="007F5AA0">
        <w:rPr>
          <w:rFonts w:ascii="Times New Roman" w:hAnsi="Times New Roman" w:cs="Times New Roman"/>
          <w:noProof/>
          <w:sz w:val="24"/>
          <w:szCs w:val="24"/>
        </w:rPr>
        <w:t>taken</w:t>
      </w:r>
      <w:r w:rsidR="009B2130" w:rsidRPr="007F4E29">
        <w:rPr>
          <w:rFonts w:ascii="Times New Roman" w:hAnsi="Times New Roman" w:cs="Times New Roman"/>
          <w:sz w:val="24"/>
          <w:szCs w:val="24"/>
        </w:rPr>
        <w:t xml:space="preserve"> </w:t>
      </w:r>
      <w:r w:rsidR="007F4E29" w:rsidRPr="007F4E29">
        <w:rPr>
          <w:rFonts w:ascii="Times New Roman" w:hAnsi="Times New Roman" w:cs="Times New Roman"/>
          <w:sz w:val="24"/>
          <w:szCs w:val="24"/>
        </w:rPr>
        <w:t>from</w:t>
      </w:r>
      <w:r w:rsidR="009B2130" w:rsidRPr="007F4E29">
        <w:rPr>
          <w:rFonts w:ascii="Times New Roman" w:hAnsi="Times New Roman" w:cs="Times New Roman"/>
          <w:sz w:val="24"/>
          <w:szCs w:val="24"/>
        </w:rPr>
        <w:t xml:space="preserve"> Quinnipiac university shown </w:t>
      </w:r>
      <w:r w:rsidR="007F4E29" w:rsidRPr="007F4E29">
        <w:rPr>
          <w:rFonts w:ascii="Times New Roman" w:hAnsi="Times New Roman" w:cs="Times New Roman"/>
          <w:sz w:val="24"/>
          <w:szCs w:val="24"/>
        </w:rPr>
        <w:t>that 94</w:t>
      </w:r>
      <w:r w:rsidR="009B2130" w:rsidRPr="007F4E29">
        <w:rPr>
          <w:rFonts w:ascii="Times New Roman" w:hAnsi="Times New Roman" w:cs="Times New Roman"/>
          <w:sz w:val="24"/>
          <w:szCs w:val="24"/>
        </w:rPr>
        <w:t xml:space="preserve">% supported </w:t>
      </w:r>
      <w:r w:rsidR="007F5AA0" w:rsidRPr="007F4E29">
        <w:rPr>
          <w:rFonts w:ascii="Times New Roman" w:hAnsi="Times New Roman" w:cs="Times New Roman"/>
          <w:sz w:val="24"/>
          <w:szCs w:val="24"/>
        </w:rPr>
        <w:t>its</w:t>
      </w:r>
      <w:r w:rsidR="009B2130" w:rsidRPr="007F4E29">
        <w:rPr>
          <w:rFonts w:ascii="Times New Roman" w:hAnsi="Times New Roman" w:cs="Times New Roman"/>
          <w:sz w:val="24"/>
          <w:szCs w:val="24"/>
        </w:rPr>
        <w:t xml:space="preserve"> legalization with only 5% opposing it. Thirdly, clinical data suggests that marijuana can improve patient quality of life. For example, in Co</w:t>
      </w:r>
      <w:r w:rsidR="000C0435" w:rsidRPr="007F4E29">
        <w:rPr>
          <w:rFonts w:ascii="Times New Roman" w:hAnsi="Times New Roman" w:cs="Times New Roman"/>
          <w:sz w:val="24"/>
          <w:szCs w:val="24"/>
        </w:rPr>
        <w:t xml:space="preserve">lorado, the </w:t>
      </w:r>
      <w:r w:rsidR="007F5AA0" w:rsidRPr="007F4E29">
        <w:rPr>
          <w:rFonts w:ascii="Times New Roman" w:hAnsi="Times New Roman" w:cs="Times New Roman"/>
          <w:sz w:val="24"/>
          <w:szCs w:val="24"/>
        </w:rPr>
        <w:t>opioids</w:t>
      </w:r>
      <w:r w:rsidR="000C0435" w:rsidRPr="007F4E29">
        <w:rPr>
          <w:rFonts w:ascii="Times New Roman" w:hAnsi="Times New Roman" w:cs="Times New Roman"/>
          <w:sz w:val="24"/>
          <w:szCs w:val="24"/>
        </w:rPr>
        <w:t xml:space="preserve"> related deaths </w:t>
      </w:r>
      <w:r w:rsidR="007F5AA0" w:rsidRPr="007F4E29">
        <w:rPr>
          <w:rFonts w:ascii="Times New Roman" w:hAnsi="Times New Roman" w:cs="Times New Roman"/>
          <w:sz w:val="24"/>
          <w:szCs w:val="24"/>
        </w:rPr>
        <w:t>have</w:t>
      </w:r>
      <w:r w:rsidR="000C0435" w:rsidRPr="007F4E29">
        <w:rPr>
          <w:rFonts w:ascii="Times New Roman" w:hAnsi="Times New Roman" w:cs="Times New Roman"/>
          <w:sz w:val="24"/>
          <w:szCs w:val="24"/>
        </w:rPr>
        <w:t xml:space="preserve"> declined by 6.5 percent after legalizing recreational cannabis</w:t>
      </w:r>
      <w:r w:rsidR="007F4E29" w:rsidRPr="007F4E29">
        <w:rPr>
          <w:rFonts w:ascii="Times New Roman" w:hAnsi="Times New Roman" w:cs="Times New Roman"/>
          <w:sz w:val="24"/>
          <w:szCs w:val="24"/>
        </w:rPr>
        <w:t>, (</w:t>
      </w:r>
      <w:r w:rsidR="007F4E29" w:rsidRPr="007F4E29">
        <w:rPr>
          <w:rFonts w:ascii="Times New Roman" w:hAnsi="Times New Roman" w:cs="Times New Roman"/>
          <w:color w:val="222222"/>
          <w:sz w:val="24"/>
          <w:szCs w:val="24"/>
          <w:shd w:val="clear" w:color="auto" w:fill="FFFFFF"/>
        </w:rPr>
        <w:t>World Health Organization, &amp; World Health Organization. Management of Substance Abuse Unit</w:t>
      </w:r>
      <w:r w:rsidR="007F4E29" w:rsidRPr="007F4E29">
        <w:rPr>
          <w:rFonts w:ascii="Times New Roman" w:hAnsi="Times New Roman" w:cs="Times New Roman"/>
          <w:color w:val="222222"/>
          <w:sz w:val="24"/>
          <w:szCs w:val="24"/>
          <w:shd w:val="clear" w:color="auto" w:fill="FFFFFF"/>
        </w:rPr>
        <w:t xml:space="preserve">, </w:t>
      </w:r>
      <w:r w:rsidR="007F4E29" w:rsidRPr="007F4E29">
        <w:rPr>
          <w:rFonts w:ascii="Times New Roman" w:hAnsi="Times New Roman" w:cs="Times New Roman"/>
          <w:color w:val="222222"/>
          <w:sz w:val="24"/>
          <w:szCs w:val="24"/>
          <w:shd w:val="clear" w:color="auto" w:fill="FFFFFF"/>
        </w:rPr>
        <w:t>2014)</w:t>
      </w:r>
      <w:r w:rsidR="000C0435" w:rsidRPr="007F4E29">
        <w:rPr>
          <w:rFonts w:ascii="Times New Roman" w:hAnsi="Times New Roman" w:cs="Times New Roman"/>
          <w:sz w:val="24"/>
          <w:szCs w:val="24"/>
        </w:rPr>
        <w:t>.</w:t>
      </w:r>
    </w:p>
    <w:p w14:paraId="6A470527" w14:textId="02DF868A" w:rsidR="006C17FB" w:rsidRPr="007F4E29" w:rsidRDefault="00C56C4C" w:rsidP="007F4E29">
      <w:pPr>
        <w:spacing w:line="480" w:lineRule="auto"/>
        <w:ind w:left="360" w:firstLine="720"/>
        <w:jc w:val="both"/>
        <w:rPr>
          <w:rFonts w:ascii="Times New Roman" w:hAnsi="Times New Roman" w:cs="Times New Roman"/>
          <w:sz w:val="24"/>
          <w:szCs w:val="24"/>
        </w:rPr>
      </w:pPr>
      <w:r w:rsidRPr="007F4E29">
        <w:rPr>
          <w:rFonts w:ascii="Times New Roman" w:hAnsi="Times New Roman" w:cs="Times New Roman"/>
          <w:sz w:val="24"/>
          <w:szCs w:val="24"/>
        </w:rPr>
        <w:t xml:space="preserve">Some of the arguments against </w:t>
      </w:r>
      <w:r w:rsidR="007F5AA0">
        <w:rPr>
          <w:rFonts w:ascii="Times New Roman" w:hAnsi="Times New Roman" w:cs="Times New Roman"/>
          <w:sz w:val="24"/>
          <w:szCs w:val="24"/>
        </w:rPr>
        <w:t xml:space="preserve">the </w:t>
      </w:r>
      <w:r w:rsidRPr="007F5AA0">
        <w:rPr>
          <w:rFonts w:ascii="Times New Roman" w:hAnsi="Times New Roman" w:cs="Times New Roman"/>
          <w:noProof/>
          <w:sz w:val="24"/>
          <w:szCs w:val="24"/>
        </w:rPr>
        <w:t>passing</w:t>
      </w:r>
      <w:r w:rsidRPr="007F4E29">
        <w:rPr>
          <w:rFonts w:ascii="Times New Roman" w:hAnsi="Times New Roman" w:cs="Times New Roman"/>
          <w:sz w:val="24"/>
          <w:szCs w:val="24"/>
        </w:rPr>
        <w:t xml:space="preserve"> of the aforementioned laws </w:t>
      </w:r>
      <w:r w:rsidR="007F5AA0">
        <w:rPr>
          <w:rFonts w:ascii="Times New Roman" w:hAnsi="Times New Roman" w:cs="Times New Roman"/>
          <w:noProof/>
          <w:sz w:val="24"/>
          <w:szCs w:val="24"/>
        </w:rPr>
        <w:t>are</w:t>
      </w:r>
      <w:r w:rsidRPr="007F4E29">
        <w:rPr>
          <w:rFonts w:ascii="Times New Roman" w:hAnsi="Times New Roman" w:cs="Times New Roman"/>
          <w:sz w:val="24"/>
          <w:szCs w:val="24"/>
        </w:rPr>
        <w:t xml:space="preserve"> that it can</w:t>
      </w:r>
      <w:r w:rsidR="00E31EF5" w:rsidRPr="007F4E29">
        <w:rPr>
          <w:rFonts w:ascii="Times New Roman" w:hAnsi="Times New Roman" w:cs="Times New Roman"/>
          <w:sz w:val="24"/>
          <w:szCs w:val="24"/>
        </w:rPr>
        <w:t xml:space="preserve"> lead to enlargement of </w:t>
      </w:r>
      <w:r w:rsidR="007F5AA0">
        <w:rPr>
          <w:rFonts w:ascii="Times New Roman" w:hAnsi="Times New Roman" w:cs="Times New Roman"/>
          <w:sz w:val="24"/>
          <w:szCs w:val="24"/>
        </w:rPr>
        <w:t xml:space="preserve">an </w:t>
      </w:r>
      <w:r w:rsidR="00E31EF5" w:rsidRPr="007F5AA0">
        <w:rPr>
          <w:rFonts w:ascii="Times New Roman" w:hAnsi="Times New Roman" w:cs="Times New Roman"/>
          <w:noProof/>
          <w:sz w:val="24"/>
          <w:szCs w:val="24"/>
        </w:rPr>
        <w:t>industry</w:t>
      </w:r>
      <w:r w:rsidR="00E31EF5" w:rsidRPr="007F4E29">
        <w:rPr>
          <w:rFonts w:ascii="Times New Roman" w:hAnsi="Times New Roman" w:cs="Times New Roman"/>
          <w:sz w:val="24"/>
          <w:szCs w:val="24"/>
        </w:rPr>
        <w:t xml:space="preserve"> whose main purpose is to increase the profit</w:t>
      </w:r>
      <w:r w:rsidR="006C17FB" w:rsidRPr="007F4E29">
        <w:rPr>
          <w:rFonts w:ascii="Times New Roman" w:hAnsi="Times New Roman" w:cs="Times New Roman"/>
          <w:sz w:val="24"/>
          <w:szCs w:val="24"/>
        </w:rPr>
        <w:t>. The main objective of the compani</w:t>
      </w:r>
      <w:r w:rsidR="00C94DC2" w:rsidRPr="007F4E29">
        <w:rPr>
          <w:rFonts w:ascii="Times New Roman" w:hAnsi="Times New Roman" w:cs="Times New Roman"/>
          <w:sz w:val="24"/>
          <w:szCs w:val="24"/>
        </w:rPr>
        <w:t>e</w:t>
      </w:r>
      <w:r w:rsidR="006C17FB" w:rsidRPr="007F4E29">
        <w:rPr>
          <w:rFonts w:ascii="Times New Roman" w:hAnsi="Times New Roman" w:cs="Times New Roman"/>
          <w:sz w:val="24"/>
          <w:szCs w:val="24"/>
        </w:rPr>
        <w:t xml:space="preserve">s that are joining </w:t>
      </w:r>
      <w:r w:rsidR="007F5AA0">
        <w:rPr>
          <w:rFonts w:ascii="Times New Roman" w:hAnsi="Times New Roman" w:cs="Times New Roman"/>
          <w:sz w:val="24"/>
          <w:szCs w:val="24"/>
        </w:rPr>
        <w:t xml:space="preserve">the </w:t>
      </w:r>
      <w:r w:rsidR="006C17FB" w:rsidRPr="007F5AA0">
        <w:rPr>
          <w:rFonts w:ascii="Times New Roman" w:hAnsi="Times New Roman" w:cs="Times New Roman"/>
          <w:noProof/>
          <w:sz w:val="24"/>
          <w:szCs w:val="24"/>
        </w:rPr>
        <w:t>marijuana</w:t>
      </w:r>
      <w:r w:rsidR="006C17FB" w:rsidRPr="007F4E29">
        <w:rPr>
          <w:rFonts w:ascii="Times New Roman" w:hAnsi="Times New Roman" w:cs="Times New Roman"/>
          <w:sz w:val="24"/>
          <w:szCs w:val="24"/>
        </w:rPr>
        <w:t xml:space="preserve"> industry both in Colorado and </w:t>
      </w:r>
      <w:r w:rsidR="007F5AA0" w:rsidRPr="007F4E29">
        <w:rPr>
          <w:rFonts w:ascii="Times New Roman" w:hAnsi="Times New Roman" w:cs="Times New Roman"/>
          <w:sz w:val="24"/>
          <w:szCs w:val="24"/>
        </w:rPr>
        <w:t>Washington</w:t>
      </w:r>
      <w:r w:rsidR="006C17FB" w:rsidRPr="007F4E29">
        <w:rPr>
          <w:rFonts w:ascii="Times New Roman" w:hAnsi="Times New Roman" w:cs="Times New Roman"/>
          <w:sz w:val="24"/>
          <w:szCs w:val="24"/>
        </w:rPr>
        <w:t xml:space="preserve"> </w:t>
      </w:r>
      <w:r w:rsidR="007F5AA0">
        <w:rPr>
          <w:rFonts w:ascii="Times New Roman" w:hAnsi="Times New Roman" w:cs="Times New Roman"/>
          <w:noProof/>
          <w:sz w:val="24"/>
          <w:szCs w:val="24"/>
        </w:rPr>
        <w:t>is</w:t>
      </w:r>
      <w:r w:rsidR="006C17FB" w:rsidRPr="007F4E29">
        <w:rPr>
          <w:rFonts w:ascii="Times New Roman" w:hAnsi="Times New Roman" w:cs="Times New Roman"/>
          <w:sz w:val="24"/>
          <w:szCs w:val="24"/>
        </w:rPr>
        <w:t xml:space="preserve"> basically aiming at increasing heavy use and irresponsible use. Secondly, the marijuana can lead to marijuana-infused edibles, which is said to be </w:t>
      </w:r>
      <w:r w:rsidR="007F5AA0" w:rsidRPr="007F4E29">
        <w:rPr>
          <w:rFonts w:ascii="Times New Roman" w:hAnsi="Times New Roman" w:cs="Times New Roman"/>
          <w:sz w:val="24"/>
          <w:szCs w:val="24"/>
        </w:rPr>
        <w:t>riskier</w:t>
      </w:r>
      <w:r w:rsidR="006C17FB" w:rsidRPr="007F4E29">
        <w:rPr>
          <w:rFonts w:ascii="Times New Roman" w:hAnsi="Times New Roman" w:cs="Times New Roman"/>
          <w:sz w:val="24"/>
          <w:szCs w:val="24"/>
        </w:rPr>
        <w:t xml:space="preserve"> than what is expected as many novice </w:t>
      </w:r>
      <w:r w:rsidR="007F5AA0" w:rsidRPr="007F4E29">
        <w:rPr>
          <w:rFonts w:ascii="Times New Roman" w:hAnsi="Times New Roman" w:cs="Times New Roman"/>
          <w:sz w:val="24"/>
          <w:szCs w:val="24"/>
        </w:rPr>
        <w:t>users are</w:t>
      </w:r>
      <w:r w:rsidR="006C17FB" w:rsidRPr="007F4E29">
        <w:rPr>
          <w:rFonts w:ascii="Times New Roman" w:hAnsi="Times New Roman" w:cs="Times New Roman"/>
          <w:sz w:val="24"/>
          <w:szCs w:val="24"/>
        </w:rPr>
        <w:t xml:space="preserve"> not able to self-regulate their dose of pot slow-acting. Moreover, marijuana is very difficult and expensive to regulate </w:t>
      </w:r>
      <w:r w:rsidR="00C94DC2" w:rsidRPr="007F4E29">
        <w:rPr>
          <w:rFonts w:ascii="Times New Roman" w:hAnsi="Times New Roman" w:cs="Times New Roman"/>
          <w:sz w:val="24"/>
          <w:szCs w:val="24"/>
        </w:rPr>
        <w:t>its</w:t>
      </w:r>
      <w:r w:rsidR="006C17FB" w:rsidRPr="007F4E29">
        <w:rPr>
          <w:rFonts w:ascii="Times New Roman" w:hAnsi="Times New Roman" w:cs="Times New Roman"/>
          <w:sz w:val="24"/>
          <w:szCs w:val="24"/>
        </w:rPr>
        <w:t xml:space="preserve"> uptake. Many children are going to get into marijuana since it will be in </w:t>
      </w:r>
      <w:r w:rsidR="00C94DC2" w:rsidRPr="007F4E29">
        <w:rPr>
          <w:rFonts w:ascii="Times New Roman" w:hAnsi="Times New Roman" w:cs="Times New Roman"/>
          <w:sz w:val="24"/>
          <w:szCs w:val="24"/>
        </w:rPr>
        <w:t>pretty</w:t>
      </w:r>
      <w:r w:rsidR="006C17FB" w:rsidRPr="007F4E29">
        <w:rPr>
          <w:rFonts w:ascii="Times New Roman" w:hAnsi="Times New Roman" w:cs="Times New Roman"/>
          <w:sz w:val="24"/>
          <w:szCs w:val="24"/>
        </w:rPr>
        <w:t xml:space="preserve">. It is also going to increase the addiction cases which is a brain disorder. </w:t>
      </w:r>
    </w:p>
    <w:p w14:paraId="6C552674" w14:textId="18D7ACAD" w:rsidR="00C94DC2" w:rsidRPr="007F4E29" w:rsidRDefault="00AF0CCB" w:rsidP="007F4E29">
      <w:pPr>
        <w:spacing w:line="480" w:lineRule="auto"/>
        <w:ind w:firstLine="720"/>
        <w:jc w:val="both"/>
        <w:rPr>
          <w:rFonts w:ascii="Times New Roman" w:hAnsi="Times New Roman" w:cs="Times New Roman"/>
          <w:b/>
          <w:sz w:val="24"/>
          <w:szCs w:val="24"/>
        </w:rPr>
      </w:pPr>
      <w:r w:rsidRPr="007F4E29">
        <w:rPr>
          <w:rFonts w:ascii="Times New Roman" w:hAnsi="Times New Roman" w:cs="Times New Roman"/>
          <w:b/>
          <w:sz w:val="24"/>
          <w:szCs w:val="24"/>
        </w:rPr>
        <w:t>Question 4</w:t>
      </w:r>
    </w:p>
    <w:p w14:paraId="71326B33" w14:textId="39F860FB" w:rsidR="000C0435" w:rsidRPr="007F4E29" w:rsidRDefault="000C0435" w:rsidP="007F4E29">
      <w:pPr>
        <w:spacing w:line="480" w:lineRule="auto"/>
        <w:ind w:firstLine="720"/>
        <w:jc w:val="both"/>
        <w:rPr>
          <w:rFonts w:ascii="Times New Roman" w:hAnsi="Times New Roman" w:cs="Times New Roman"/>
          <w:sz w:val="24"/>
          <w:szCs w:val="24"/>
        </w:rPr>
      </w:pPr>
      <w:r w:rsidRPr="007F5AA0">
        <w:rPr>
          <w:rFonts w:ascii="Times New Roman" w:hAnsi="Times New Roman" w:cs="Times New Roman"/>
          <w:noProof/>
          <w:sz w:val="24"/>
          <w:szCs w:val="24"/>
        </w:rPr>
        <w:t>According</w:t>
      </w:r>
      <w:r w:rsidR="007F5AA0">
        <w:rPr>
          <w:rFonts w:ascii="Times New Roman" w:hAnsi="Times New Roman" w:cs="Times New Roman"/>
          <w:noProof/>
          <w:sz w:val="24"/>
          <w:szCs w:val="24"/>
        </w:rPr>
        <w:t xml:space="preserve"> to</w:t>
      </w:r>
      <w:r w:rsidRPr="007F4E29">
        <w:rPr>
          <w:rFonts w:ascii="Times New Roman" w:hAnsi="Times New Roman" w:cs="Times New Roman"/>
          <w:sz w:val="24"/>
          <w:szCs w:val="24"/>
        </w:rPr>
        <w:t xml:space="preserve"> social psychology, the main reason as to why many children and adults </w:t>
      </w:r>
      <w:r w:rsidRPr="007F5AA0">
        <w:rPr>
          <w:rFonts w:ascii="Times New Roman" w:hAnsi="Times New Roman" w:cs="Times New Roman"/>
          <w:noProof/>
          <w:sz w:val="24"/>
          <w:szCs w:val="24"/>
        </w:rPr>
        <w:t>get</w:t>
      </w:r>
      <w:r w:rsidRPr="007F4E29">
        <w:rPr>
          <w:rFonts w:ascii="Times New Roman" w:hAnsi="Times New Roman" w:cs="Times New Roman"/>
          <w:sz w:val="24"/>
          <w:szCs w:val="24"/>
        </w:rPr>
        <w:t xml:space="preserve"> into drug use is due to peer pressure</w:t>
      </w:r>
      <w:r w:rsidR="00CF37D0" w:rsidRPr="007F4E29">
        <w:rPr>
          <w:rFonts w:ascii="Times New Roman" w:hAnsi="Times New Roman" w:cs="Times New Roman"/>
          <w:sz w:val="24"/>
          <w:szCs w:val="24"/>
        </w:rPr>
        <w:t xml:space="preserve">, accounting for 90%. During the adolescent stage, the young </w:t>
      </w:r>
      <w:r w:rsidR="00CF37D0" w:rsidRPr="007F4E29">
        <w:rPr>
          <w:rFonts w:ascii="Times New Roman" w:hAnsi="Times New Roman" w:cs="Times New Roman"/>
          <w:sz w:val="24"/>
          <w:szCs w:val="24"/>
        </w:rPr>
        <w:lastRenderedPageBreak/>
        <w:t xml:space="preserve">people are very curious </w:t>
      </w:r>
      <w:r w:rsidR="007F5AA0">
        <w:rPr>
          <w:rFonts w:ascii="Times New Roman" w:hAnsi="Times New Roman" w:cs="Times New Roman"/>
          <w:noProof/>
          <w:sz w:val="24"/>
          <w:szCs w:val="24"/>
        </w:rPr>
        <w:t>about</w:t>
      </w:r>
      <w:r w:rsidR="00CF37D0" w:rsidRPr="007F4E29">
        <w:rPr>
          <w:rFonts w:ascii="Times New Roman" w:hAnsi="Times New Roman" w:cs="Times New Roman"/>
          <w:sz w:val="24"/>
          <w:szCs w:val="24"/>
        </w:rPr>
        <w:t xml:space="preserve"> everything, thus they can be easily introduced to drug use by their peers. Thus, the reason as to why some children will get into drug use and others do not </w:t>
      </w:r>
      <w:r w:rsidR="00CF37D0" w:rsidRPr="007F5AA0">
        <w:rPr>
          <w:rFonts w:ascii="Times New Roman" w:hAnsi="Times New Roman" w:cs="Times New Roman"/>
          <w:noProof/>
          <w:sz w:val="24"/>
          <w:szCs w:val="24"/>
        </w:rPr>
        <w:t>depend</w:t>
      </w:r>
      <w:r w:rsidR="00CF37D0" w:rsidRPr="007F4E29">
        <w:rPr>
          <w:rFonts w:ascii="Times New Roman" w:hAnsi="Times New Roman" w:cs="Times New Roman"/>
          <w:sz w:val="24"/>
          <w:szCs w:val="24"/>
        </w:rPr>
        <w:t xml:space="preserve"> on the type of peers they have. In the same social psychology, the adults </w:t>
      </w:r>
      <w:r w:rsidR="007F5AA0" w:rsidRPr="007F4E29">
        <w:rPr>
          <w:rFonts w:ascii="Times New Roman" w:hAnsi="Times New Roman" w:cs="Times New Roman"/>
          <w:sz w:val="24"/>
          <w:szCs w:val="24"/>
        </w:rPr>
        <w:t>get</w:t>
      </w:r>
      <w:r w:rsidR="00CF37D0" w:rsidRPr="007F4E29">
        <w:rPr>
          <w:rFonts w:ascii="Times New Roman" w:hAnsi="Times New Roman" w:cs="Times New Roman"/>
          <w:sz w:val="24"/>
          <w:szCs w:val="24"/>
        </w:rPr>
        <w:t xml:space="preserve"> involved </w:t>
      </w:r>
      <w:r w:rsidR="007F5AA0">
        <w:rPr>
          <w:rFonts w:ascii="Times New Roman" w:hAnsi="Times New Roman" w:cs="Times New Roman"/>
          <w:noProof/>
          <w:sz w:val="24"/>
          <w:szCs w:val="24"/>
        </w:rPr>
        <w:t>in</w:t>
      </w:r>
      <w:r w:rsidR="00CF37D0" w:rsidRPr="007F4E29">
        <w:rPr>
          <w:rFonts w:ascii="Times New Roman" w:hAnsi="Times New Roman" w:cs="Times New Roman"/>
          <w:sz w:val="24"/>
          <w:szCs w:val="24"/>
        </w:rPr>
        <w:t xml:space="preserve"> drug use due to stress and depression. For the adults, stress</w:t>
      </w:r>
      <w:r w:rsidR="007F5AA0">
        <w:rPr>
          <w:rFonts w:ascii="Times New Roman" w:hAnsi="Times New Roman" w:cs="Times New Roman"/>
          <w:sz w:val="24"/>
          <w:szCs w:val="24"/>
        </w:rPr>
        <w:t>,</w:t>
      </w:r>
      <w:r w:rsidR="00CF37D0" w:rsidRPr="007F4E29">
        <w:rPr>
          <w:rFonts w:ascii="Times New Roman" w:hAnsi="Times New Roman" w:cs="Times New Roman"/>
          <w:sz w:val="24"/>
          <w:szCs w:val="24"/>
        </w:rPr>
        <w:t xml:space="preserve"> </w:t>
      </w:r>
      <w:r w:rsidR="00CF37D0" w:rsidRPr="007F5AA0">
        <w:rPr>
          <w:rFonts w:ascii="Times New Roman" w:hAnsi="Times New Roman" w:cs="Times New Roman"/>
          <w:noProof/>
          <w:sz w:val="24"/>
          <w:szCs w:val="24"/>
        </w:rPr>
        <w:t>and</w:t>
      </w:r>
      <w:r w:rsidR="00CF37D0" w:rsidRPr="007F4E29">
        <w:rPr>
          <w:rFonts w:ascii="Times New Roman" w:hAnsi="Times New Roman" w:cs="Times New Roman"/>
          <w:sz w:val="24"/>
          <w:szCs w:val="24"/>
        </w:rPr>
        <w:t xml:space="preserve"> depression </w:t>
      </w:r>
      <w:r w:rsidR="00CF37D0" w:rsidRPr="007F5AA0">
        <w:rPr>
          <w:rFonts w:ascii="Times New Roman" w:hAnsi="Times New Roman" w:cs="Times New Roman"/>
          <w:noProof/>
          <w:sz w:val="24"/>
          <w:szCs w:val="24"/>
        </w:rPr>
        <w:t>account</w:t>
      </w:r>
      <w:r w:rsidR="00CF37D0" w:rsidRPr="007F4E29">
        <w:rPr>
          <w:rFonts w:ascii="Times New Roman" w:hAnsi="Times New Roman" w:cs="Times New Roman"/>
          <w:sz w:val="24"/>
          <w:szCs w:val="24"/>
        </w:rPr>
        <w:t xml:space="preserve"> for 65% of those who are seriously in substance abuse</w:t>
      </w:r>
      <w:r w:rsidR="007F4E29" w:rsidRPr="007F4E29">
        <w:rPr>
          <w:rFonts w:ascii="Times New Roman" w:hAnsi="Times New Roman" w:cs="Times New Roman"/>
          <w:sz w:val="24"/>
          <w:szCs w:val="24"/>
        </w:rPr>
        <w:t>, (</w:t>
      </w:r>
      <w:r w:rsidR="007F4E29" w:rsidRPr="007F4E29">
        <w:rPr>
          <w:rFonts w:ascii="Times New Roman" w:hAnsi="Times New Roman" w:cs="Times New Roman"/>
          <w:color w:val="222222"/>
          <w:sz w:val="24"/>
          <w:szCs w:val="24"/>
          <w:shd w:val="clear" w:color="auto" w:fill="FFFFFF"/>
        </w:rPr>
        <w:t>Abuse,</w:t>
      </w:r>
      <w:r w:rsidR="007F4E29" w:rsidRPr="007F4E29">
        <w:rPr>
          <w:rFonts w:ascii="Times New Roman" w:hAnsi="Times New Roman" w:cs="Times New Roman"/>
          <w:color w:val="222222"/>
          <w:sz w:val="24"/>
          <w:szCs w:val="24"/>
          <w:shd w:val="clear" w:color="auto" w:fill="FFFFFF"/>
        </w:rPr>
        <w:t xml:space="preserve"> </w:t>
      </w:r>
      <w:r w:rsidR="007F4E29" w:rsidRPr="007F4E29">
        <w:rPr>
          <w:rFonts w:ascii="Times New Roman" w:hAnsi="Times New Roman" w:cs="Times New Roman"/>
          <w:color w:val="222222"/>
          <w:sz w:val="24"/>
          <w:szCs w:val="24"/>
          <w:shd w:val="clear" w:color="auto" w:fill="FFFFFF"/>
        </w:rPr>
        <w:t>2015)</w:t>
      </w:r>
      <w:r w:rsidR="00CF37D0" w:rsidRPr="007F4E29">
        <w:rPr>
          <w:rFonts w:ascii="Times New Roman" w:hAnsi="Times New Roman" w:cs="Times New Roman"/>
          <w:sz w:val="24"/>
          <w:szCs w:val="24"/>
        </w:rPr>
        <w:t xml:space="preserve">. </w:t>
      </w:r>
    </w:p>
    <w:p w14:paraId="61DDAF01" w14:textId="77777777" w:rsidR="007F4E29" w:rsidRPr="007F4E29" w:rsidRDefault="007F4E29" w:rsidP="007F4E29">
      <w:pPr>
        <w:spacing w:line="480" w:lineRule="auto"/>
        <w:ind w:firstLine="720"/>
        <w:jc w:val="both"/>
        <w:rPr>
          <w:rFonts w:ascii="Times New Roman" w:hAnsi="Times New Roman" w:cs="Times New Roman"/>
          <w:sz w:val="24"/>
          <w:szCs w:val="24"/>
        </w:rPr>
      </w:pPr>
      <w:r w:rsidRPr="007F4E29">
        <w:rPr>
          <w:rFonts w:ascii="Times New Roman" w:hAnsi="Times New Roman" w:cs="Times New Roman"/>
          <w:sz w:val="24"/>
          <w:szCs w:val="24"/>
        </w:rPr>
        <w:br w:type="page"/>
      </w:r>
    </w:p>
    <w:p w14:paraId="2CE6F375" w14:textId="546FD8D1" w:rsidR="00CF37D0" w:rsidRPr="007F4E29" w:rsidRDefault="00CF37D0" w:rsidP="007F4E29">
      <w:pPr>
        <w:spacing w:line="480" w:lineRule="auto"/>
        <w:ind w:firstLine="720"/>
        <w:jc w:val="center"/>
        <w:rPr>
          <w:rFonts w:ascii="Times New Roman" w:hAnsi="Times New Roman" w:cs="Times New Roman"/>
          <w:sz w:val="24"/>
          <w:szCs w:val="24"/>
        </w:rPr>
      </w:pPr>
      <w:r w:rsidRPr="007F4E29">
        <w:rPr>
          <w:rFonts w:ascii="Times New Roman" w:hAnsi="Times New Roman" w:cs="Times New Roman"/>
          <w:sz w:val="24"/>
          <w:szCs w:val="24"/>
        </w:rPr>
        <w:lastRenderedPageBreak/>
        <w:t>References</w:t>
      </w:r>
    </w:p>
    <w:p w14:paraId="5E726FE8" w14:textId="7A2B3EC9" w:rsidR="00CF37D0" w:rsidRPr="007F4E29" w:rsidRDefault="00AF0CCB" w:rsidP="007F4E29">
      <w:pPr>
        <w:spacing w:line="480" w:lineRule="auto"/>
        <w:ind w:left="720" w:hanging="720"/>
        <w:jc w:val="both"/>
        <w:rPr>
          <w:rFonts w:ascii="Times New Roman" w:hAnsi="Times New Roman" w:cs="Times New Roman"/>
          <w:color w:val="222222"/>
          <w:sz w:val="24"/>
          <w:szCs w:val="24"/>
          <w:shd w:val="clear" w:color="auto" w:fill="FFFFFF"/>
        </w:rPr>
      </w:pPr>
      <w:r w:rsidRPr="007F4E29">
        <w:rPr>
          <w:rFonts w:ascii="Times New Roman" w:hAnsi="Times New Roman" w:cs="Times New Roman"/>
          <w:color w:val="222222"/>
          <w:sz w:val="24"/>
          <w:szCs w:val="24"/>
          <w:shd w:val="clear" w:color="auto" w:fill="FFFFFF"/>
        </w:rPr>
        <w:t>World Health Organization, &amp; World Health Organization. Management of Substance Abuse Unit. (2014). </w:t>
      </w:r>
      <w:r w:rsidRPr="007F4E29">
        <w:rPr>
          <w:rFonts w:ascii="Times New Roman" w:hAnsi="Times New Roman" w:cs="Times New Roman"/>
          <w:i/>
          <w:iCs/>
          <w:color w:val="222222"/>
          <w:sz w:val="24"/>
          <w:szCs w:val="24"/>
          <w:shd w:val="clear" w:color="auto" w:fill="FFFFFF"/>
        </w:rPr>
        <w:t>Global status report on alcohol and health, 2014</w:t>
      </w:r>
      <w:r w:rsidRPr="007F4E29">
        <w:rPr>
          <w:rFonts w:ascii="Times New Roman" w:hAnsi="Times New Roman" w:cs="Times New Roman"/>
          <w:color w:val="222222"/>
          <w:sz w:val="24"/>
          <w:szCs w:val="24"/>
          <w:shd w:val="clear" w:color="auto" w:fill="FFFFFF"/>
        </w:rPr>
        <w:t>. World Health Organization.</w:t>
      </w:r>
    </w:p>
    <w:p w14:paraId="6814AF56" w14:textId="755A8587" w:rsidR="00AF0CCB" w:rsidRPr="007F4E29" w:rsidRDefault="00AF0CCB" w:rsidP="007F4E29">
      <w:pPr>
        <w:spacing w:line="480" w:lineRule="auto"/>
        <w:ind w:left="720" w:hanging="720"/>
        <w:jc w:val="both"/>
        <w:rPr>
          <w:rFonts w:ascii="Times New Roman" w:hAnsi="Times New Roman" w:cs="Times New Roman"/>
          <w:sz w:val="24"/>
          <w:szCs w:val="24"/>
        </w:rPr>
      </w:pPr>
      <w:r w:rsidRPr="007F4E29">
        <w:rPr>
          <w:rFonts w:ascii="Times New Roman" w:hAnsi="Times New Roman" w:cs="Times New Roman"/>
          <w:color w:val="222222"/>
          <w:sz w:val="24"/>
          <w:szCs w:val="24"/>
          <w:shd w:val="clear" w:color="auto" w:fill="FFFFFF"/>
        </w:rPr>
        <w:t>Abuse, S. (2015). Mental Health Services Administration. Behavioral health trends in the United States: results from the 2014 national survey on drug use and health. </w:t>
      </w:r>
      <w:r w:rsidRPr="007F4E29">
        <w:rPr>
          <w:rFonts w:ascii="Times New Roman" w:hAnsi="Times New Roman" w:cs="Times New Roman"/>
          <w:i/>
          <w:iCs/>
          <w:color w:val="222222"/>
          <w:sz w:val="24"/>
          <w:szCs w:val="24"/>
          <w:shd w:val="clear" w:color="auto" w:fill="FFFFFF"/>
        </w:rPr>
        <w:t>Substance Abuse and Mental Health Services Administration: Rockville, MD, USA</w:t>
      </w:r>
      <w:r w:rsidRPr="007F4E29">
        <w:rPr>
          <w:rFonts w:ascii="Times New Roman" w:hAnsi="Times New Roman" w:cs="Times New Roman"/>
          <w:color w:val="222222"/>
          <w:sz w:val="24"/>
          <w:szCs w:val="24"/>
          <w:shd w:val="clear" w:color="auto" w:fill="FFFFFF"/>
        </w:rPr>
        <w:t>.</w:t>
      </w:r>
    </w:p>
    <w:sectPr w:rsidR="00AF0CCB" w:rsidRPr="007F4E29" w:rsidSect="007F4E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9AE24" w14:textId="77777777" w:rsidR="00693331" w:rsidRDefault="00693331" w:rsidP="007F4E29">
      <w:pPr>
        <w:spacing w:after="0" w:line="240" w:lineRule="auto"/>
      </w:pPr>
      <w:r>
        <w:separator/>
      </w:r>
    </w:p>
  </w:endnote>
  <w:endnote w:type="continuationSeparator" w:id="0">
    <w:p w14:paraId="3A92670A" w14:textId="77777777" w:rsidR="00693331" w:rsidRDefault="00693331" w:rsidP="007F4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FAF49" w14:textId="77777777" w:rsidR="00693331" w:rsidRDefault="00693331" w:rsidP="007F4E29">
      <w:pPr>
        <w:spacing w:after="0" w:line="240" w:lineRule="auto"/>
      </w:pPr>
      <w:r>
        <w:separator/>
      </w:r>
    </w:p>
  </w:footnote>
  <w:footnote w:type="continuationSeparator" w:id="0">
    <w:p w14:paraId="71620CF5" w14:textId="77777777" w:rsidR="00693331" w:rsidRDefault="00693331" w:rsidP="007F4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7787079"/>
      <w:docPartObj>
        <w:docPartGallery w:val="Page Numbers (Top of Page)"/>
        <w:docPartUnique/>
      </w:docPartObj>
    </w:sdtPr>
    <w:sdtEndPr>
      <w:rPr>
        <w:noProof/>
      </w:rPr>
    </w:sdtEndPr>
    <w:sdtContent>
      <w:p w14:paraId="6FC47868" w14:textId="53F121F8" w:rsidR="007F4E29" w:rsidRPr="007F4E29" w:rsidRDefault="007F4E29" w:rsidP="007F4E29">
        <w:pPr>
          <w:spacing w:line="480" w:lineRule="auto"/>
          <w:rPr>
            <w:rFonts w:ascii="Times New Roman" w:hAnsi="Times New Roman" w:cs="Times New Roman"/>
            <w:sz w:val="24"/>
            <w:szCs w:val="24"/>
          </w:rPr>
        </w:pPr>
        <w:r w:rsidRPr="007F4E29">
          <w:rPr>
            <w:rFonts w:ascii="Times New Roman" w:hAnsi="Times New Roman" w:cs="Times New Roman"/>
            <w:sz w:val="24"/>
            <w:szCs w:val="24"/>
          </w:rPr>
          <w:t>SUBSTANCE ABUSE</w:t>
        </w:r>
        <w:r w:rsidRPr="007F4E29">
          <w:rPr>
            <w:rFonts w:ascii="Times New Roman" w:hAnsi="Times New Roman" w:cs="Times New Roman"/>
            <w:sz w:val="24"/>
            <w:szCs w:val="24"/>
          </w:rPr>
          <w:t xml:space="preserve">                                                                                                                  </w:t>
        </w:r>
        <w:r w:rsidRPr="007F4E29">
          <w:rPr>
            <w:rFonts w:ascii="Times New Roman" w:hAnsi="Times New Roman" w:cs="Times New Roman"/>
            <w:sz w:val="24"/>
            <w:szCs w:val="24"/>
          </w:rPr>
          <w:fldChar w:fldCharType="begin"/>
        </w:r>
        <w:r w:rsidRPr="007F4E29">
          <w:rPr>
            <w:rFonts w:ascii="Times New Roman" w:hAnsi="Times New Roman" w:cs="Times New Roman"/>
            <w:sz w:val="24"/>
            <w:szCs w:val="24"/>
          </w:rPr>
          <w:instrText xml:space="preserve"> PAGE   \* MERGEFORMAT </w:instrText>
        </w:r>
        <w:r w:rsidRPr="007F4E29">
          <w:rPr>
            <w:rFonts w:ascii="Times New Roman" w:hAnsi="Times New Roman" w:cs="Times New Roman"/>
            <w:sz w:val="24"/>
            <w:szCs w:val="24"/>
          </w:rPr>
          <w:fldChar w:fldCharType="separate"/>
        </w:r>
        <w:r w:rsidRPr="007F4E29">
          <w:rPr>
            <w:rFonts w:ascii="Times New Roman" w:hAnsi="Times New Roman" w:cs="Times New Roman"/>
            <w:noProof/>
            <w:sz w:val="24"/>
            <w:szCs w:val="24"/>
          </w:rPr>
          <w:t>2</w:t>
        </w:r>
        <w:r w:rsidRPr="007F4E29">
          <w:rPr>
            <w:rFonts w:ascii="Times New Roman" w:hAnsi="Times New Roman" w:cs="Times New Roman"/>
            <w:noProof/>
            <w:sz w:val="24"/>
            <w:szCs w:val="24"/>
          </w:rPr>
          <w:fldChar w:fldCharType="end"/>
        </w:r>
      </w:p>
    </w:sdtContent>
  </w:sdt>
  <w:p w14:paraId="2A2F18F0" w14:textId="77777777" w:rsidR="007F4E29" w:rsidRPr="007F4E29" w:rsidRDefault="007F4E2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93D4E" w14:textId="4A6E7342" w:rsidR="007F4E29" w:rsidRPr="007F4E29" w:rsidRDefault="007F4E29" w:rsidP="007F4E29">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7F4E29">
      <w:rPr>
        <w:rFonts w:ascii="Times New Roman" w:hAnsi="Times New Roman" w:cs="Times New Roman"/>
        <w:b/>
        <w:sz w:val="24"/>
        <w:szCs w:val="24"/>
      </w:rPr>
      <w:t>SUBSTANCE ABUSE</w:t>
    </w:r>
    <w:r>
      <w:rPr>
        <w:rFonts w:ascii="Times New Roman" w:hAnsi="Times New Roman" w:cs="Times New Roman"/>
        <w:b/>
        <w:sz w:val="24"/>
        <w:szCs w:val="24"/>
      </w:rPr>
      <w:t xml:space="preserve">                                                                                         1</w:t>
    </w:r>
  </w:p>
  <w:p w14:paraId="0FB82F76" w14:textId="77777777" w:rsidR="007F4E29" w:rsidRDefault="007F4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A4514"/>
    <w:multiLevelType w:val="hybridMultilevel"/>
    <w:tmpl w:val="2098E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O2MDE1MTc2M7UwNjRW0lEKTi0uzszPAykwqgUA5048TSwAAAA="/>
  </w:docVars>
  <w:rsids>
    <w:rsidRoot w:val="00482E10"/>
    <w:rsid w:val="000C0435"/>
    <w:rsid w:val="003065D5"/>
    <w:rsid w:val="004046C7"/>
    <w:rsid w:val="004800FD"/>
    <w:rsid w:val="00482E10"/>
    <w:rsid w:val="004B5F4C"/>
    <w:rsid w:val="00544088"/>
    <w:rsid w:val="00562622"/>
    <w:rsid w:val="00594B0B"/>
    <w:rsid w:val="00603808"/>
    <w:rsid w:val="00693331"/>
    <w:rsid w:val="006A5B37"/>
    <w:rsid w:val="006C17FB"/>
    <w:rsid w:val="007A51FE"/>
    <w:rsid w:val="007F4E29"/>
    <w:rsid w:val="007F5AA0"/>
    <w:rsid w:val="00891A0D"/>
    <w:rsid w:val="00944912"/>
    <w:rsid w:val="00972B2D"/>
    <w:rsid w:val="009B2130"/>
    <w:rsid w:val="00AF0CCB"/>
    <w:rsid w:val="00B36E08"/>
    <w:rsid w:val="00B96987"/>
    <w:rsid w:val="00C56C4C"/>
    <w:rsid w:val="00C94DC2"/>
    <w:rsid w:val="00CF37D0"/>
    <w:rsid w:val="00DF435A"/>
    <w:rsid w:val="00E317E0"/>
    <w:rsid w:val="00E31EF5"/>
    <w:rsid w:val="00EA702D"/>
    <w:rsid w:val="00EB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7DAA"/>
  <w15:chartTrackingRefBased/>
  <w15:docId w15:val="{A26A7B81-7309-4303-B252-2E0B65AE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0FD"/>
    <w:pPr>
      <w:ind w:left="720"/>
      <w:contextualSpacing/>
    </w:pPr>
  </w:style>
  <w:style w:type="paragraph" w:styleId="Header">
    <w:name w:val="header"/>
    <w:basedOn w:val="Normal"/>
    <w:link w:val="HeaderChar"/>
    <w:uiPriority w:val="99"/>
    <w:unhideWhenUsed/>
    <w:rsid w:val="007F4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E29"/>
  </w:style>
  <w:style w:type="paragraph" w:styleId="Footer">
    <w:name w:val="footer"/>
    <w:basedOn w:val="Normal"/>
    <w:link w:val="FooterChar"/>
    <w:uiPriority w:val="99"/>
    <w:unhideWhenUsed/>
    <w:rsid w:val="007F4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7</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2018-07-18T10:49:00Z</dcterms:created>
  <dcterms:modified xsi:type="dcterms:W3CDTF">2018-07-18T18:03:00Z</dcterms:modified>
</cp:coreProperties>
</file>